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ind w:left="5"/>
      </w:pPr>
      <w:r>
        <w:rPr/>
        <w:t>Section</w:t>
      </w:r>
      <w:r>
        <w:rPr>
          <w:spacing w:val="-2"/>
        </w:rPr>
        <w:t> </w:t>
      </w:r>
      <w:r>
        <w:rPr/>
        <w:t>09</w:t>
      </w:r>
      <w:r>
        <w:rPr>
          <w:spacing w:val="-2"/>
        </w:rPr>
        <w:t> </w:t>
      </w:r>
      <w:r>
        <w:rPr/>
        <w:t>05</w:t>
      </w:r>
      <w:r>
        <w:rPr>
          <w:spacing w:val="-1"/>
        </w:rPr>
        <w:t> </w:t>
      </w:r>
      <w:r>
        <w:rPr>
          <w:spacing w:val="-2"/>
        </w:rPr>
        <w:t>61.14</w:t>
      </w:r>
    </w:p>
    <w:p>
      <w:pPr>
        <w:pStyle w:val="Title"/>
        <w:spacing w:before="229"/>
      </w:pPr>
      <w:r>
        <w:rPr/>
        <w:t>CONCRETE</w:t>
      </w:r>
      <w:r>
        <w:rPr>
          <w:spacing w:val="-9"/>
        </w:rPr>
        <w:t> </w:t>
      </w:r>
      <w:r>
        <w:rPr/>
        <w:t>MOISTURE</w:t>
      </w:r>
      <w:r>
        <w:rPr>
          <w:spacing w:val="-7"/>
        </w:rPr>
        <w:t> </w:t>
      </w:r>
      <w:r>
        <w:rPr/>
        <w:t>VAPOR</w:t>
      </w:r>
      <w:r>
        <w:rPr>
          <w:spacing w:val="-6"/>
        </w:rPr>
        <w:t> </w:t>
      </w:r>
      <w:r>
        <w:rPr/>
        <w:t>CONTROL</w:t>
      </w:r>
      <w:r>
        <w:rPr>
          <w:spacing w:val="-7"/>
        </w:rPr>
        <w:t> </w:t>
      </w:r>
      <w:r>
        <w:rPr/>
        <w:t>SYSTEM</w:t>
      </w:r>
      <w:r>
        <w:rPr>
          <w:spacing w:val="-4"/>
        </w:rPr>
        <w:t> </w:t>
      </w:r>
      <w:r>
        <w:rPr/>
        <w:t>FOR</w:t>
      </w:r>
      <w:r>
        <w:rPr>
          <w:spacing w:val="-6"/>
        </w:rPr>
        <w:t> </w:t>
      </w:r>
      <w:r>
        <w:rPr/>
        <w:t>RESINOUS</w:t>
      </w:r>
      <w:r>
        <w:rPr>
          <w:spacing w:val="-5"/>
        </w:rPr>
        <w:t> </w:t>
      </w:r>
      <w:r>
        <w:rPr>
          <w:spacing w:val="-2"/>
        </w:rPr>
        <w:t>COATINGS</w:t>
      </w:r>
    </w:p>
    <w:p>
      <w:pPr>
        <w:pStyle w:val="Heading1"/>
        <w:spacing w:before="229"/>
        <w:ind w:left="0" w:firstLine="0"/>
      </w:pPr>
      <w:r>
        <w:rPr/>
        <w:t>PART</w:t>
      </w:r>
      <w:r>
        <w:rPr>
          <w:spacing w:val="-3"/>
        </w:rPr>
        <w:t> </w:t>
      </w:r>
      <w:r>
        <w:rPr/>
        <w:t>1</w:t>
      </w:r>
      <w:r>
        <w:rPr>
          <w:spacing w:val="-1"/>
        </w:rPr>
        <w:t> </w:t>
      </w:r>
      <w:r>
        <w:rPr/>
        <w:t>–</w:t>
      </w:r>
      <w:r>
        <w:rPr>
          <w:spacing w:val="-2"/>
        </w:rPr>
        <w:t> GENERAL</w:t>
      </w:r>
    </w:p>
    <w:p>
      <w:pPr>
        <w:pStyle w:val="BodyText"/>
        <w:spacing w:before="1"/>
        <w:rPr>
          <w:b/>
        </w:rPr>
      </w:pPr>
    </w:p>
    <w:p>
      <w:pPr>
        <w:pStyle w:val="ListParagraph"/>
        <w:numPr>
          <w:ilvl w:val="1"/>
          <w:numId w:val="1"/>
        </w:numPr>
        <w:tabs>
          <w:tab w:pos="720" w:val="left" w:leader="none"/>
        </w:tabs>
        <w:spacing w:line="240" w:lineRule="auto" w:before="0" w:after="0"/>
        <w:ind w:left="720" w:right="0" w:hanging="720"/>
        <w:jc w:val="left"/>
        <w:rPr>
          <w:b/>
          <w:sz w:val="20"/>
        </w:rPr>
      </w:pPr>
      <w:r>
        <w:rPr>
          <w:b/>
          <w:spacing w:val="-2"/>
          <w:sz w:val="20"/>
        </w:rPr>
        <w:t>SUMMARY</w:t>
      </w:r>
    </w:p>
    <w:p>
      <w:pPr>
        <w:pStyle w:val="ListParagraph"/>
        <w:numPr>
          <w:ilvl w:val="2"/>
          <w:numId w:val="1"/>
        </w:numPr>
        <w:tabs>
          <w:tab w:pos="1078" w:val="left" w:leader="none"/>
          <w:tab w:pos="1080" w:val="left" w:leader="none"/>
        </w:tabs>
        <w:spacing w:line="240" w:lineRule="auto" w:before="226" w:after="0"/>
        <w:ind w:left="1080" w:right="362" w:hanging="360"/>
        <w:jc w:val="left"/>
        <w:rPr>
          <w:sz w:val="20"/>
        </w:rPr>
      </w:pPr>
      <w:r>
        <w:rPr>
          <w:sz w:val="20"/>
        </w:rPr>
        <w:t>Section includes furnishing, installing, and testing of systems for control of moisture vapor and pH for interior concrete slabs to receive moisture-sensitive finish floor coverings or coatings.</w:t>
      </w:r>
    </w:p>
    <w:p>
      <w:pPr>
        <w:pStyle w:val="BodyText"/>
        <w:spacing w:before="49"/>
      </w:pPr>
    </w:p>
    <w:p>
      <w:pPr>
        <w:pStyle w:val="Heading1"/>
        <w:numPr>
          <w:ilvl w:val="1"/>
          <w:numId w:val="1"/>
        </w:numPr>
        <w:tabs>
          <w:tab w:pos="720" w:val="left" w:leader="none"/>
        </w:tabs>
        <w:spacing w:line="240" w:lineRule="auto" w:before="0" w:after="0"/>
        <w:ind w:left="720" w:right="0" w:hanging="720"/>
        <w:jc w:val="left"/>
      </w:pPr>
      <w:r>
        <w:rPr/>
        <w:t>RELATED</w:t>
      </w:r>
      <w:r>
        <w:rPr>
          <w:spacing w:val="-10"/>
        </w:rPr>
        <w:t> </w:t>
      </w:r>
      <w:r>
        <w:rPr>
          <w:spacing w:val="-2"/>
        </w:rPr>
        <w:t>DOCUMENTS</w:t>
      </w:r>
    </w:p>
    <w:p>
      <w:pPr>
        <w:pStyle w:val="ListParagraph"/>
        <w:numPr>
          <w:ilvl w:val="2"/>
          <w:numId w:val="1"/>
        </w:numPr>
        <w:tabs>
          <w:tab w:pos="1078" w:val="left" w:leader="none"/>
          <w:tab w:pos="1080" w:val="left" w:leader="none"/>
        </w:tabs>
        <w:spacing w:line="240" w:lineRule="auto" w:before="226" w:after="0"/>
        <w:ind w:left="1080" w:right="371" w:hanging="360"/>
        <w:jc w:val="left"/>
        <w:rPr>
          <w:sz w:val="20"/>
        </w:rPr>
      </w:pPr>
      <w:r>
        <w:rPr>
          <w:sz w:val="20"/>
        </w:rPr>
        <w:t>Drawings, documents, and general provisions of the Contract, including, but not necessarily limited to, General Conditions and Division 1 Specification Sections, apply to this Section.</w:t>
      </w:r>
    </w:p>
    <w:p>
      <w:pPr>
        <w:pStyle w:val="BodyText"/>
        <w:spacing w:before="12"/>
      </w:pPr>
    </w:p>
    <w:p>
      <w:pPr>
        <w:pStyle w:val="ListParagraph"/>
        <w:numPr>
          <w:ilvl w:val="2"/>
          <w:numId w:val="1"/>
        </w:numPr>
        <w:tabs>
          <w:tab w:pos="1078" w:val="left" w:leader="none"/>
          <w:tab w:pos="1080" w:val="left" w:leader="none"/>
        </w:tabs>
        <w:spacing w:line="240" w:lineRule="auto" w:before="0" w:after="0"/>
        <w:ind w:left="1080" w:right="370" w:hanging="360"/>
        <w:jc w:val="left"/>
        <w:rPr>
          <w:sz w:val="20"/>
        </w:rPr>
      </w:pPr>
      <w:r>
        <w:rPr>
          <w:sz w:val="20"/>
        </w:rPr>
        <w:t>Related</w:t>
      </w:r>
      <w:r>
        <w:rPr>
          <w:spacing w:val="20"/>
          <w:sz w:val="20"/>
        </w:rPr>
        <w:t> </w:t>
      </w:r>
      <w:r>
        <w:rPr>
          <w:sz w:val="20"/>
        </w:rPr>
        <w:t>Sections-</w:t>
      </w:r>
      <w:r>
        <w:rPr>
          <w:spacing w:val="20"/>
          <w:sz w:val="20"/>
        </w:rPr>
        <w:t> </w:t>
      </w:r>
      <w:r>
        <w:rPr>
          <w:sz w:val="20"/>
        </w:rPr>
        <w:t>Coordinate</w:t>
      </w:r>
      <w:r>
        <w:rPr>
          <w:spacing w:val="23"/>
          <w:sz w:val="20"/>
        </w:rPr>
        <w:t> </w:t>
      </w:r>
      <w:r>
        <w:rPr>
          <w:sz w:val="20"/>
        </w:rPr>
        <w:t>work</w:t>
      </w:r>
      <w:r>
        <w:rPr>
          <w:spacing w:val="18"/>
          <w:sz w:val="20"/>
        </w:rPr>
        <w:t> </w:t>
      </w:r>
      <w:r>
        <w:rPr>
          <w:sz w:val="20"/>
        </w:rPr>
        <w:t>of</w:t>
      </w:r>
      <w:r>
        <w:rPr>
          <w:spacing w:val="18"/>
          <w:sz w:val="20"/>
        </w:rPr>
        <w:t> </w:t>
      </w:r>
      <w:r>
        <w:rPr>
          <w:sz w:val="20"/>
        </w:rPr>
        <w:t>this</w:t>
      </w:r>
      <w:r>
        <w:rPr>
          <w:spacing w:val="21"/>
          <w:sz w:val="20"/>
        </w:rPr>
        <w:t> </w:t>
      </w:r>
      <w:r>
        <w:rPr>
          <w:sz w:val="20"/>
        </w:rPr>
        <w:t>Section</w:t>
      </w:r>
      <w:r>
        <w:rPr>
          <w:spacing w:val="20"/>
          <w:sz w:val="20"/>
        </w:rPr>
        <w:t> </w:t>
      </w:r>
      <w:r>
        <w:rPr>
          <w:sz w:val="20"/>
        </w:rPr>
        <w:t>with</w:t>
      </w:r>
      <w:r>
        <w:rPr>
          <w:spacing w:val="21"/>
          <w:sz w:val="20"/>
        </w:rPr>
        <w:t> </w:t>
      </w:r>
      <w:r>
        <w:rPr>
          <w:sz w:val="20"/>
        </w:rPr>
        <w:t>work</w:t>
      </w:r>
      <w:r>
        <w:rPr>
          <w:spacing w:val="18"/>
          <w:sz w:val="20"/>
        </w:rPr>
        <w:t> </w:t>
      </w:r>
      <w:r>
        <w:rPr>
          <w:sz w:val="20"/>
        </w:rPr>
        <w:t>of</w:t>
      </w:r>
      <w:r>
        <w:rPr>
          <w:spacing w:val="18"/>
          <w:sz w:val="20"/>
        </w:rPr>
        <w:t> </w:t>
      </w:r>
      <w:r>
        <w:rPr>
          <w:sz w:val="20"/>
        </w:rPr>
        <w:t>other</w:t>
      </w:r>
      <w:r>
        <w:rPr>
          <w:spacing w:val="20"/>
          <w:sz w:val="20"/>
        </w:rPr>
        <w:t> </w:t>
      </w:r>
      <w:r>
        <w:rPr>
          <w:sz w:val="20"/>
        </w:rPr>
        <w:t>Sections</w:t>
      </w:r>
      <w:r>
        <w:rPr>
          <w:spacing w:val="21"/>
          <w:sz w:val="20"/>
        </w:rPr>
        <w:t> </w:t>
      </w:r>
      <w:r>
        <w:rPr>
          <w:sz w:val="20"/>
        </w:rPr>
        <w:t>to</w:t>
      </w:r>
      <w:r>
        <w:rPr>
          <w:spacing w:val="20"/>
          <w:sz w:val="20"/>
        </w:rPr>
        <w:t> </w:t>
      </w:r>
      <w:r>
        <w:rPr>
          <w:sz w:val="20"/>
        </w:rPr>
        <w:t>properly execute</w:t>
      </w:r>
      <w:r>
        <w:rPr>
          <w:spacing w:val="21"/>
          <w:sz w:val="20"/>
        </w:rPr>
        <w:t> </w:t>
      </w:r>
      <w:r>
        <w:rPr>
          <w:sz w:val="20"/>
        </w:rPr>
        <w:t>the</w:t>
      </w:r>
      <w:r>
        <w:rPr>
          <w:spacing w:val="21"/>
          <w:sz w:val="20"/>
        </w:rPr>
        <w:t> </w:t>
      </w:r>
      <w:r>
        <w:rPr>
          <w:sz w:val="20"/>
        </w:rPr>
        <w:t>work requirements and maintain satisfactory progress of work in other Sections.</w:t>
      </w:r>
    </w:p>
    <w:p>
      <w:pPr>
        <w:pStyle w:val="ListParagraph"/>
        <w:numPr>
          <w:ilvl w:val="3"/>
          <w:numId w:val="1"/>
        </w:numPr>
        <w:tabs>
          <w:tab w:pos="1280" w:val="left" w:leader="none"/>
        </w:tabs>
        <w:spacing w:line="240" w:lineRule="auto" w:before="229" w:after="0"/>
        <w:ind w:left="1280" w:right="0" w:hanging="200"/>
        <w:jc w:val="left"/>
        <w:rPr>
          <w:sz w:val="20"/>
        </w:rPr>
      </w:pPr>
      <w:r>
        <w:rPr>
          <w:sz w:val="20"/>
        </w:rPr>
        <w:t>Section</w:t>
      </w:r>
      <w:r>
        <w:rPr>
          <w:spacing w:val="-4"/>
          <w:sz w:val="20"/>
        </w:rPr>
        <w:t> </w:t>
      </w:r>
      <w:r>
        <w:rPr>
          <w:sz w:val="20"/>
        </w:rPr>
        <w:t>03</w:t>
      </w:r>
      <w:r>
        <w:rPr>
          <w:spacing w:val="-2"/>
          <w:sz w:val="20"/>
        </w:rPr>
        <w:t> </w:t>
      </w:r>
      <w:r>
        <w:rPr>
          <w:sz w:val="20"/>
        </w:rPr>
        <w:t>30</w:t>
      </w:r>
      <w:r>
        <w:rPr>
          <w:spacing w:val="-4"/>
          <w:sz w:val="20"/>
        </w:rPr>
        <w:t> </w:t>
      </w:r>
      <w:r>
        <w:rPr>
          <w:sz w:val="20"/>
        </w:rPr>
        <w:t>00:</w:t>
      </w:r>
      <w:r>
        <w:rPr>
          <w:spacing w:val="-4"/>
          <w:sz w:val="20"/>
        </w:rPr>
        <w:t> </w:t>
      </w:r>
      <w:r>
        <w:rPr>
          <w:sz w:val="20"/>
        </w:rPr>
        <w:t>Cast-In</w:t>
      </w:r>
      <w:r>
        <w:rPr>
          <w:spacing w:val="-5"/>
          <w:sz w:val="20"/>
        </w:rPr>
        <w:t> </w:t>
      </w:r>
      <w:r>
        <w:rPr>
          <w:sz w:val="20"/>
        </w:rPr>
        <w:t>Place</w:t>
      </w:r>
      <w:r>
        <w:rPr>
          <w:spacing w:val="-3"/>
          <w:sz w:val="20"/>
        </w:rPr>
        <w:t> </w:t>
      </w:r>
      <w:r>
        <w:rPr>
          <w:spacing w:val="-2"/>
          <w:sz w:val="20"/>
        </w:rPr>
        <w:t>Concrete.</w:t>
      </w:r>
    </w:p>
    <w:p>
      <w:pPr>
        <w:pStyle w:val="ListParagraph"/>
        <w:numPr>
          <w:ilvl w:val="3"/>
          <w:numId w:val="1"/>
        </w:numPr>
        <w:tabs>
          <w:tab w:pos="1301" w:val="left" w:leader="none"/>
        </w:tabs>
        <w:spacing w:line="240" w:lineRule="auto" w:before="0" w:after="0"/>
        <w:ind w:left="1301" w:right="0" w:hanging="200"/>
        <w:jc w:val="left"/>
        <w:rPr>
          <w:sz w:val="20"/>
        </w:rPr>
      </w:pPr>
      <w:r>
        <w:rPr>
          <w:sz w:val="20"/>
        </w:rPr>
        <w:t>Section</w:t>
      </w:r>
      <w:r>
        <w:rPr>
          <w:spacing w:val="-3"/>
          <w:sz w:val="20"/>
        </w:rPr>
        <w:t> </w:t>
      </w:r>
      <w:r>
        <w:rPr>
          <w:sz w:val="20"/>
        </w:rPr>
        <w:t>09</w:t>
      </w:r>
      <w:r>
        <w:rPr>
          <w:spacing w:val="-4"/>
          <w:sz w:val="20"/>
        </w:rPr>
        <w:t> </w:t>
      </w:r>
      <w:r>
        <w:rPr>
          <w:sz w:val="20"/>
        </w:rPr>
        <w:t>62</w:t>
      </w:r>
      <w:r>
        <w:rPr>
          <w:spacing w:val="-3"/>
          <w:sz w:val="20"/>
        </w:rPr>
        <w:t> </w:t>
      </w:r>
      <w:r>
        <w:rPr>
          <w:sz w:val="20"/>
        </w:rPr>
        <w:t>00:</w:t>
      </w:r>
      <w:r>
        <w:rPr>
          <w:spacing w:val="-4"/>
          <w:sz w:val="20"/>
        </w:rPr>
        <w:t> </w:t>
      </w:r>
      <w:r>
        <w:rPr>
          <w:sz w:val="20"/>
        </w:rPr>
        <w:t>Specialty</w:t>
      </w:r>
      <w:r>
        <w:rPr>
          <w:spacing w:val="-4"/>
          <w:sz w:val="20"/>
        </w:rPr>
        <w:t> </w:t>
      </w:r>
      <w:r>
        <w:rPr>
          <w:spacing w:val="-2"/>
          <w:sz w:val="20"/>
        </w:rPr>
        <w:t>Flooring.</w:t>
      </w:r>
    </w:p>
    <w:p>
      <w:pPr>
        <w:pStyle w:val="ListParagraph"/>
        <w:numPr>
          <w:ilvl w:val="3"/>
          <w:numId w:val="1"/>
        </w:numPr>
        <w:tabs>
          <w:tab w:pos="1280" w:val="left" w:leader="none"/>
        </w:tabs>
        <w:spacing w:line="240" w:lineRule="auto" w:before="0" w:after="0"/>
        <w:ind w:left="1280" w:right="0" w:hanging="200"/>
        <w:jc w:val="left"/>
        <w:rPr>
          <w:sz w:val="20"/>
        </w:rPr>
      </w:pPr>
      <w:r>
        <w:rPr>
          <w:sz w:val="20"/>
        </w:rPr>
        <w:t>Section</w:t>
      </w:r>
      <w:r>
        <w:rPr>
          <w:spacing w:val="-2"/>
          <w:sz w:val="20"/>
        </w:rPr>
        <w:t> </w:t>
      </w:r>
      <w:r>
        <w:rPr>
          <w:sz w:val="20"/>
        </w:rPr>
        <w:t>09</w:t>
      </w:r>
      <w:r>
        <w:rPr>
          <w:spacing w:val="-1"/>
          <w:sz w:val="20"/>
        </w:rPr>
        <w:t> </w:t>
      </w:r>
      <w:r>
        <w:rPr>
          <w:sz w:val="20"/>
        </w:rPr>
        <w:t>64</w:t>
      </w:r>
      <w:r>
        <w:rPr>
          <w:spacing w:val="-2"/>
          <w:sz w:val="20"/>
        </w:rPr>
        <w:t> </w:t>
      </w:r>
      <w:r>
        <w:rPr>
          <w:sz w:val="20"/>
        </w:rPr>
        <w:t>00:</w:t>
      </w:r>
      <w:r>
        <w:rPr>
          <w:spacing w:val="-4"/>
          <w:sz w:val="20"/>
        </w:rPr>
        <w:t> </w:t>
      </w:r>
      <w:r>
        <w:rPr>
          <w:sz w:val="20"/>
        </w:rPr>
        <w:t>Wood</w:t>
      </w:r>
      <w:r>
        <w:rPr>
          <w:spacing w:val="-3"/>
          <w:sz w:val="20"/>
        </w:rPr>
        <w:t> </w:t>
      </w:r>
      <w:r>
        <w:rPr>
          <w:spacing w:val="-2"/>
          <w:sz w:val="20"/>
        </w:rPr>
        <w:t>Flooring.</w:t>
      </w:r>
    </w:p>
    <w:p>
      <w:pPr>
        <w:pStyle w:val="ListParagraph"/>
        <w:numPr>
          <w:ilvl w:val="3"/>
          <w:numId w:val="1"/>
        </w:numPr>
        <w:tabs>
          <w:tab w:pos="1280" w:val="left" w:leader="none"/>
        </w:tabs>
        <w:spacing w:line="229" w:lineRule="exact" w:before="1" w:after="0"/>
        <w:ind w:left="1280" w:right="0" w:hanging="200"/>
        <w:jc w:val="left"/>
        <w:rPr>
          <w:sz w:val="20"/>
        </w:rPr>
      </w:pPr>
      <w:r>
        <w:rPr>
          <w:sz w:val="20"/>
        </w:rPr>
        <w:t>Section</w:t>
      </w:r>
      <w:r>
        <w:rPr>
          <w:spacing w:val="-4"/>
          <w:sz w:val="20"/>
        </w:rPr>
        <w:t> </w:t>
      </w:r>
      <w:r>
        <w:rPr>
          <w:sz w:val="20"/>
        </w:rPr>
        <w:t>09</w:t>
      </w:r>
      <w:r>
        <w:rPr>
          <w:spacing w:val="-2"/>
          <w:sz w:val="20"/>
        </w:rPr>
        <w:t> </w:t>
      </w:r>
      <w:r>
        <w:rPr>
          <w:sz w:val="20"/>
        </w:rPr>
        <w:t>65</w:t>
      </w:r>
      <w:r>
        <w:rPr>
          <w:spacing w:val="-4"/>
          <w:sz w:val="20"/>
        </w:rPr>
        <w:t> </w:t>
      </w:r>
      <w:r>
        <w:rPr>
          <w:sz w:val="20"/>
        </w:rPr>
        <w:t>00:</w:t>
      </w:r>
      <w:r>
        <w:rPr>
          <w:spacing w:val="-4"/>
          <w:sz w:val="20"/>
        </w:rPr>
        <w:t> </w:t>
      </w:r>
      <w:r>
        <w:rPr>
          <w:sz w:val="20"/>
        </w:rPr>
        <w:t>Resilient</w:t>
      </w:r>
      <w:r>
        <w:rPr>
          <w:spacing w:val="-1"/>
          <w:sz w:val="20"/>
        </w:rPr>
        <w:t> </w:t>
      </w:r>
      <w:r>
        <w:rPr>
          <w:spacing w:val="-2"/>
          <w:sz w:val="20"/>
        </w:rPr>
        <w:t>Flooring.</w:t>
      </w:r>
    </w:p>
    <w:p>
      <w:pPr>
        <w:pStyle w:val="ListParagraph"/>
        <w:numPr>
          <w:ilvl w:val="3"/>
          <w:numId w:val="1"/>
        </w:numPr>
        <w:tabs>
          <w:tab w:pos="1280" w:val="left" w:leader="none"/>
        </w:tabs>
        <w:spacing w:line="229" w:lineRule="exact" w:before="0" w:after="0"/>
        <w:ind w:left="1280" w:right="0" w:hanging="200"/>
        <w:jc w:val="left"/>
        <w:rPr>
          <w:sz w:val="20"/>
        </w:rPr>
      </w:pPr>
      <w:r>
        <w:rPr>
          <w:sz w:val="20"/>
        </w:rPr>
        <w:t>Section</w:t>
      </w:r>
      <w:r>
        <w:rPr>
          <w:spacing w:val="-4"/>
          <w:sz w:val="20"/>
        </w:rPr>
        <w:t> </w:t>
      </w:r>
      <w:r>
        <w:rPr>
          <w:sz w:val="20"/>
        </w:rPr>
        <w:t>09</w:t>
      </w:r>
      <w:r>
        <w:rPr>
          <w:spacing w:val="-2"/>
          <w:sz w:val="20"/>
        </w:rPr>
        <w:t> </w:t>
      </w:r>
      <w:r>
        <w:rPr>
          <w:sz w:val="20"/>
        </w:rPr>
        <w:t>67</w:t>
      </w:r>
      <w:r>
        <w:rPr>
          <w:spacing w:val="-4"/>
          <w:sz w:val="20"/>
        </w:rPr>
        <w:t> </w:t>
      </w:r>
      <w:r>
        <w:rPr>
          <w:sz w:val="20"/>
        </w:rPr>
        <w:t>00:</w:t>
      </w:r>
      <w:r>
        <w:rPr>
          <w:spacing w:val="-4"/>
          <w:sz w:val="20"/>
        </w:rPr>
        <w:t> </w:t>
      </w:r>
      <w:r>
        <w:rPr>
          <w:sz w:val="20"/>
        </w:rPr>
        <w:t>Fluid</w:t>
      </w:r>
      <w:r>
        <w:rPr>
          <w:spacing w:val="-2"/>
          <w:sz w:val="20"/>
        </w:rPr>
        <w:t> </w:t>
      </w:r>
      <w:r>
        <w:rPr>
          <w:sz w:val="20"/>
        </w:rPr>
        <w:t>Applied</w:t>
      </w:r>
      <w:r>
        <w:rPr>
          <w:spacing w:val="-2"/>
          <w:sz w:val="20"/>
        </w:rPr>
        <w:t> Flooring.</w:t>
      </w:r>
    </w:p>
    <w:p>
      <w:pPr>
        <w:pStyle w:val="ListParagraph"/>
        <w:numPr>
          <w:ilvl w:val="3"/>
          <w:numId w:val="1"/>
        </w:numPr>
        <w:tabs>
          <w:tab w:pos="1280" w:val="left" w:leader="none"/>
        </w:tabs>
        <w:spacing w:line="240" w:lineRule="auto" w:before="0" w:after="0"/>
        <w:ind w:left="1280" w:right="0" w:hanging="200"/>
        <w:jc w:val="left"/>
        <w:rPr>
          <w:sz w:val="20"/>
        </w:rPr>
      </w:pPr>
      <w:r>
        <w:rPr>
          <w:sz w:val="20"/>
        </w:rPr>
        <w:t>Section</w:t>
      </w:r>
      <w:r>
        <w:rPr>
          <w:spacing w:val="-3"/>
          <w:sz w:val="20"/>
        </w:rPr>
        <w:t> </w:t>
      </w:r>
      <w:r>
        <w:rPr>
          <w:sz w:val="20"/>
        </w:rPr>
        <w:t>09 68</w:t>
      </w:r>
      <w:r>
        <w:rPr>
          <w:spacing w:val="-3"/>
          <w:sz w:val="20"/>
        </w:rPr>
        <w:t> </w:t>
      </w:r>
      <w:r>
        <w:rPr>
          <w:sz w:val="20"/>
        </w:rPr>
        <w:t>00:</w:t>
      </w:r>
      <w:r>
        <w:rPr>
          <w:spacing w:val="-2"/>
          <w:sz w:val="20"/>
        </w:rPr>
        <w:t> Carpeting.</w:t>
      </w:r>
    </w:p>
    <w:p>
      <w:pPr>
        <w:pStyle w:val="BodyText"/>
        <w:spacing w:before="10"/>
      </w:pPr>
    </w:p>
    <w:p>
      <w:pPr>
        <w:pStyle w:val="ListParagraph"/>
        <w:numPr>
          <w:ilvl w:val="2"/>
          <w:numId w:val="1"/>
        </w:numPr>
        <w:tabs>
          <w:tab w:pos="1311" w:val="left" w:leader="none"/>
        </w:tabs>
        <w:spacing w:line="240" w:lineRule="auto" w:before="1" w:after="0"/>
        <w:ind w:left="1311" w:right="0" w:hanging="231"/>
        <w:jc w:val="left"/>
        <w:rPr>
          <w:sz w:val="20"/>
        </w:rPr>
      </w:pPr>
      <w:r>
        <w:rPr>
          <w:sz w:val="20"/>
        </w:rPr>
        <w:t>Reference</w:t>
      </w:r>
      <w:r>
        <w:rPr>
          <w:spacing w:val="-6"/>
          <w:sz w:val="20"/>
        </w:rPr>
        <w:t> </w:t>
      </w:r>
      <w:r>
        <w:rPr>
          <w:sz w:val="20"/>
        </w:rPr>
        <w:t>Standards</w:t>
      </w:r>
      <w:r>
        <w:rPr>
          <w:spacing w:val="-3"/>
          <w:sz w:val="20"/>
        </w:rPr>
        <w:t> </w:t>
      </w:r>
      <w:r>
        <w:rPr>
          <w:sz w:val="20"/>
        </w:rPr>
        <w:t>–</w:t>
      </w:r>
      <w:r>
        <w:rPr>
          <w:spacing w:val="-4"/>
          <w:sz w:val="20"/>
        </w:rPr>
        <w:t> </w:t>
      </w:r>
      <w:r>
        <w:rPr>
          <w:sz w:val="20"/>
        </w:rPr>
        <w:t>Use</w:t>
      </w:r>
      <w:r>
        <w:rPr>
          <w:spacing w:val="-5"/>
          <w:sz w:val="20"/>
        </w:rPr>
        <w:t> </w:t>
      </w:r>
      <w:r>
        <w:rPr>
          <w:sz w:val="20"/>
        </w:rPr>
        <w:t>current</w:t>
      </w:r>
      <w:r>
        <w:rPr>
          <w:spacing w:val="-6"/>
          <w:sz w:val="20"/>
        </w:rPr>
        <w:t> </w:t>
      </w:r>
      <w:r>
        <w:rPr>
          <w:spacing w:val="-2"/>
          <w:sz w:val="20"/>
        </w:rPr>
        <w:t>versions</w:t>
      </w:r>
    </w:p>
    <w:p>
      <w:pPr>
        <w:pStyle w:val="ListParagraph"/>
        <w:numPr>
          <w:ilvl w:val="3"/>
          <w:numId w:val="1"/>
        </w:numPr>
        <w:tabs>
          <w:tab w:pos="1713" w:val="left" w:leader="none"/>
        </w:tabs>
        <w:spacing w:line="242" w:lineRule="auto" w:before="0" w:after="0"/>
        <w:ind w:left="1713" w:right="355" w:hanging="360"/>
        <w:jc w:val="left"/>
        <w:rPr>
          <w:i/>
          <w:sz w:val="20"/>
        </w:rPr>
      </w:pPr>
      <w:r>
        <w:rPr>
          <w:sz w:val="20"/>
        </w:rPr>
        <w:t>ASTM</w:t>
      </w:r>
      <w:r>
        <w:rPr>
          <w:spacing w:val="40"/>
          <w:sz w:val="20"/>
        </w:rPr>
        <w:t> </w:t>
      </w:r>
      <w:r>
        <w:rPr>
          <w:sz w:val="20"/>
        </w:rPr>
        <w:t>F3010</w:t>
      </w:r>
      <w:r>
        <w:rPr>
          <w:spacing w:val="40"/>
          <w:sz w:val="20"/>
        </w:rPr>
        <w:t> </w:t>
      </w:r>
      <w:r>
        <w:rPr>
          <w:i/>
          <w:sz w:val="20"/>
        </w:rPr>
        <w:t>Standard</w:t>
      </w:r>
      <w:r>
        <w:rPr>
          <w:i/>
          <w:spacing w:val="40"/>
          <w:sz w:val="20"/>
        </w:rPr>
        <w:t> </w:t>
      </w:r>
      <w:r>
        <w:rPr>
          <w:i/>
          <w:sz w:val="20"/>
        </w:rPr>
        <w:t>Practice</w:t>
      </w:r>
      <w:r>
        <w:rPr>
          <w:i/>
          <w:spacing w:val="40"/>
          <w:sz w:val="20"/>
        </w:rPr>
        <w:t> </w:t>
      </w:r>
      <w:r>
        <w:rPr>
          <w:i/>
          <w:sz w:val="20"/>
        </w:rPr>
        <w:t>for</w:t>
      </w:r>
      <w:r>
        <w:rPr>
          <w:i/>
          <w:spacing w:val="40"/>
          <w:sz w:val="20"/>
        </w:rPr>
        <w:t> </w:t>
      </w:r>
      <w:r>
        <w:rPr>
          <w:i/>
          <w:sz w:val="20"/>
        </w:rPr>
        <w:t>Two-Component</w:t>
      </w:r>
      <w:r>
        <w:rPr>
          <w:i/>
          <w:spacing w:val="40"/>
          <w:sz w:val="20"/>
        </w:rPr>
        <w:t> </w:t>
      </w:r>
      <w:r>
        <w:rPr>
          <w:i/>
          <w:sz w:val="20"/>
        </w:rPr>
        <w:t>Resin</w:t>
      </w:r>
      <w:r>
        <w:rPr>
          <w:i/>
          <w:spacing w:val="40"/>
          <w:sz w:val="20"/>
        </w:rPr>
        <w:t> </w:t>
      </w:r>
      <w:r>
        <w:rPr>
          <w:i/>
          <w:sz w:val="20"/>
        </w:rPr>
        <w:t>Based</w:t>
      </w:r>
      <w:r>
        <w:rPr>
          <w:i/>
          <w:spacing w:val="40"/>
          <w:sz w:val="20"/>
        </w:rPr>
        <w:t> </w:t>
      </w:r>
      <w:r>
        <w:rPr>
          <w:i/>
          <w:sz w:val="20"/>
        </w:rPr>
        <w:t>Membrane-Forming</w:t>
      </w:r>
      <w:r>
        <w:rPr>
          <w:i/>
          <w:spacing w:val="40"/>
          <w:sz w:val="20"/>
        </w:rPr>
        <w:t> </w:t>
      </w:r>
      <w:r>
        <w:rPr>
          <w:i/>
          <w:sz w:val="20"/>
        </w:rPr>
        <w:t>Moisture</w:t>
      </w:r>
      <w:r>
        <w:rPr>
          <w:i/>
          <w:sz w:val="20"/>
        </w:rPr>
        <w:t> Mitigation Systems for Use Under Resilient Floor Covering</w:t>
      </w:r>
    </w:p>
    <w:p>
      <w:pPr>
        <w:pStyle w:val="ListParagraph"/>
        <w:numPr>
          <w:ilvl w:val="3"/>
          <w:numId w:val="1"/>
        </w:numPr>
        <w:tabs>
          <w:tab w:pos="1713" w:val="left" w:leader="none"/>
        </w:tabs>
        <w:spacing w:line="242" w:lineRule="auto" w:before="76" w:after="0"/>
        <w:ind w:left="1713" w:right="364" w:hanging="360"/>
        <w:jc w:val="left"/>
        <w:rPr>
          <w:i/>
          <w:sz w:val="20"/>
        </w:rPr>
      </w:pPr>
      <w:r>
        <w:rPr>
          <w:sz w:val="20"/>
        </w:rPr>
        <w:t>ASTM C1583</w:t>
      </w:r>
      <w:r>
        <w:rPr>
          <w:spacing w:val="40"/>
          <w:sz w:val="20"/>
        </w:rPr>
        <w:t> </w:t>
      </w:r>
      <w:r>
        <w:rPr>
          <w:i/>
          <w:sz w:val="20"/>
        </w:rPr>
        <w:t>Standard Test Method for Tensile Strength of Concrete Surfaces and the Bond Strength</w:t>
      </w:r>
      <w:r>
        <w:rPr>
          <w:i/>
          <w:sz w:val="20"/>
        </w:rPr>
        <w:t> or Tensile Strength of Concrete Repair and Overlay Materials by Direct Tension (Pull-off Method)</w:t>
      </w:r>
    </w:p>
    <w:p>
      <w:pPr>
        <w:pStyle w:val="ListParagraph"/>
        <w:numPr>
          <w:ilvl w:val="3"/>
          <w:numId w:val="1"/>
        </w:numPr>
        <w:tabs>
          <w:tab w:pos="1713" w:val="left" w:leader="none"/>
        </w:tabs>
        <w:spacing w:line="242" w:lineRule="auto" w:before="75" w:after="0"/>
        <w:ind w:left="1713" w:right="362" w:hanging="360"/>
        <w:jc w:val="left"/>
        <w:rPr>
          <w:i/>
          <w:sz w:val="20"/>
        </w:rPr>
      </w:pPr>
      <w:r>
        <w:rPr>
          <w:sz w:val="20"/>
        </w:rPr>
        <w:t>ASTM</w:t>
      </w:r>
      <w:r>
        <w:rPr>
          <w:spacing w:val="23"/>
          <w:sz w:val="20"/>
        </w:rPr>
        <w:t> </w:t>
      </w:r>
      <w:r>
        <w:rPr>
          <w:sz w:val="20"/>
        </w:rPr>
        <w:t>D7234</w:t>
      </w:r>
      <w:r>
        <w:rPr>
          <w:spacing w:val="22"/>
          <w:sz w:val="20"/>
        </w:rPr>
        <w:t> </w:t>
      </w:r>
      <w:r>
        <w:rPr>
          <w:i/>
          <w:sz w:val="20"/>
        </w:rPr>
        <w:t>Standard</w:t>
      </w:r>
      <w:r>
        <w:rPr>
          <w:i/>
          <w:spacing w:val="23"/>
          <w:sz w:val="20"/>
        </w:rPr>
        <w:t> </w:t>
      </w:r>
      <w:r>
        <w:rPr>
          <w:i/>
          <w:sz w:val="20"/>
        </w:rPr>
        <w:t>Test</w:t>
      </w:r>
      <w:r>
        <w:rPr>
          <w:i/>
          <w:spacing w:val="22"/>
          <w:sz w:val="20"/>
        </w:rPr>
        <w:t> </w:t>
      </w:r>
      <w:r>
        <w:rPr>
          <w:i/>
          <w:sz w:val="20"/>
        </w:rPr>
        <w:t>Method</w:t>
      </w:r>
      <w:r>
        <w:rPr>
          <w:i/>
          <w:spacing w:val="23"/>
          <w:sz w:val="20"/>
        </w:rPr>
        <w:t> </w:t>
      </w:r>
      <w:r>
        <w:rPr>
          <w:i/>
          <w:sz w:val="20"/>
        </w:rPr>
        <w:t>for</w:t>
      </w:r>
      <w:r>
        <w:rPr>
          <w:i/>
          <w:spacing w:val="22"/>
          <w:sz w:val="20"/>
        </w:rPr>
        <w:t> </w:t>
      </w:r>
      <w:r>
        <w:rPr>
          <w:i/>
          <w:sz w:val="20"/>
        </w:rPr>
        <w:t>Pull-Off</w:t>
      </w:r>
      <w:r>
        <w:rPr>
          <w:i/>
          <w:spacing w:val="22"/>
          <w:sz w:val="20"/>
        </w:rPr>
        <w:t> </w:t>
      </w:r>
      <w:r>
        <w:rPr>
          <w:i/>
          <w:sz w:val="20"/>
        </w:rPr>
        <w:t>Adhesion</w:t>
      </w:r>
      <w:r>
        <w:rPr>
          <w:i/>
          <w:spacing w:val="23"/>
          <w:sz w:val="20"/>
        </w:rPr>
        <w:t> </w:t>
      </w:r>
      <w:r>
        <w:rPr>
          <w:i/>
          <w:sz w:val="20"/>
        </w:rPr>
        <w:t>Strength</w:t>
      </w:r>
      <w:r>
        <w:rPr>
          <w:i/>
          <w:spacing w:val="21"/>
          <w:sz w:val="20"/>
        </w:rPr>
        <w:t> </w:t>
      </w:r>
      <w:r>
        <w:rPr>
          <w:i/>
          <w:sz w:val="20"/>
        </w:rPr>
        <w:t>of</w:t>
      </w:r>
      <w:r>
        <w:rPr>
          <w:i/>
          <w:spacing w:val="22"/>
          <w:sz w:val="20"/>
        </w:rPr>
        <w:t> </w:t>
      </w:r>
      <w:r>
        <w:rPr>
          <w:i/>
          <w:sz w:val="20"/>
        </w:rPr>
        <w:t>Coatings on</w:t>
      </w:r>
      <w:r>
        <w:rPr>
          <w:i/>
          <w:spacing w:val="23"/>
          <w:sz w:val="20"/>
        </w:rPr>
        <w:t> </w:t>
      </w:r>
      <w:r>
        <w:rPr>
          <w:i/>
          <w:sz w:val="20"/>
        </w:rPr>
        <w:t>Concrete</w:t>
      </w:r>
      <w:r>
        <w:rPr>
          <w:i/>
          <w:spacing w:val="22"/>
          <w:sz w:val="20"/>
        </w:rPr>
        <w:t> </w:t>
      </w:r>
      <w:r>
        <w:rPr>
          <w:i/>
          <w:sz w:val="20"/>
        </w:rPr>
        <w:t>Using</w:t>
      </w:r>
      <w:r>
        <w:rPr>
          <w:i/>
          <w:sz w:val="20"/>
        </w:rPr>
        <w:t> Portable Pull-Off Adhesion Testers</w:t>
      </w:r>
    </w:p>
    <w:p>
      <w:pPr>
        <w:pStyle w:val="ListParagraph"/>
        <w:numPr>
          <w:ilvl w:val="3"/>
          <w:numId w:val="1"/>
        </w:numPr>
        <w:tabs>
          <w:tab w:pos="1713" w:val="left" w:leader="none"/>
        </w:tabs>
        <w:spacing w:line="240" w:lineRule="auto" w:before="78" w:after="0"/>
        <w:ind w:left="1713" w:right="0" w:hanging="360"/>
        <w:jc w:val="left"/>
        <w:rPr>
          <w:i/>
          <w:sz w:val="20"/>
        </w:rPr>
      </w:pPr>
      <w:r>
        <w:rPr>
          <w:sz w:val="20"/>
        </w:rPr>
        <w:t>ASTM</w:t>
      </w:r>
      <w:r>
        <w:rPr>
          <w:spacing w:val="-6"/>
          <w:sz w:val="20"/>
        </w:rPr>
        <w:t> </w:t>
      </w:r>
      <w:r>
        <w:rPr>
          <w:sz w:val="20"/>
        </w:rPr>
        <w:t>F710</w:t>
      </w:r>
      <w:r>
        <w:rPr>
          <w:spacing w:val="-5"/>
          <w:sz w:val="20"/>
        </w:rPr>
        <w:t> </w:t>
      </w:r>
      <w:r>
        <w:rPr>
          <w:i/>
          <w:sz w:val="20"/>
        </w:rPr>
        <w:t>Standard</w:t>
      </w:r>
      <w:r>
        <w:rPr>
          <w:i/>
          <w:spacing w:val="-5"/>
          <w:sz w:val="20"/>
        </w:rPr>
        <w:t> </w:t>
      </w:r>
      <w:r>
        <w:rPr>
          <w:i/>
          <w:sz w:val="20"/>
        </w:rPr>
        <w:t>Practice</w:t>
      </w:r>
      <w:r>
        <w:rPr>
          <w:i/>
          <w:spacing w:val="-5"/>
          <w:sz w:val="20"/>
        </w:rPr>
        <w:t> </w:t>
      </w:r>
      <w:r>
        <w:rPr>
          <w:i/>
          <w:sz w:val="20"/>
        </w:rPr>
        <w:t>for</w:t>
      </w:r>
      <w:r>
        <w:rPr>
          <w:i/>
          <w:spacing w:val="-7"/>
          <w:sz w:val="20"/>
        </w:rPr>
        <w:t> </w:t>
      </w:r>
      <w:r>
        <w:rPr>
          <w:i/>
          <w:sz w:val="20"/>
        </w:rPr>
        <w:t>Preparing</w:t>
      </w:r>
      <w:r>
        <w:rPr>
          <w:i/>
          <w:spacing w:val="-4"/>
          <w:sz w:val="20"/>
        </w:rPr>
        <w:t> </w:t>
      </w:r>
      <w:r>
        <w:rPr>
          <w:i/>
          <w:sz w:val="20"/>
        </w:rPr>
        <w:t>Concrete</w:t>
      </w:r>
      <w:r>
        <w:rPr>
          <w:i/>
          <w:spacing w:val="-6"/>
          <w:sz w:val="20"/>
        </w:rPr>
        <w:t> </w:t>
      </w:r>
      <w:r>
        <w:rPr>
          <w:i/>
          <w:sz w:val="20"/>
        </w:rPr>
        <w:t>Floors</w:t>
      </w:r>
      <w:r>
        <w:rPr>
          <w:i/>
          <w:spacing w:val="-6"/>
          <w:sz w:val="20"/>
        </w:rPr>
        <w:t> </w:t>
      </w:r>
      <w:r>
        <w:rPr>
          <w:i/>
          <w:sz w:val="20"/>
        </w:rPr>
        <w:t>to</w:t>
      </w:r>
      <w:r>
        <w:rPr>
          <w:i/>
          <w:spacing w:val="-4"/>
          <w:sz w:val="20"/>
        </w:rPr>
        <w:t> </w:t>
      </w:r>
      <w:r>
        <w:rPr>
          <w:i/>
          <w:sz w:val="20"/>
        </w:rPr>
        <w:t>Receive</w:t>
      </w:r>
      <w:r>
        <w:rPr>
          <w:i/>
          <w:spacing w:val="-6"/>
          <w:sz w:val="20"/>
        </w:rPr>
        <w:t> </w:t>
      </w:r>
      <w:r>
        <w:rPr>
          <w:i/>
          <w:sz w:val="20"/>
        </w:rPr>
        <w:t>Resilient</w:t>
      </w:r>
      <w:r>
        <w:rPr>
          <w:i/>
          <w:spacing w:val="-6"/>
          <w:sz w:val="20"/>
        </w:rPr>
        <w:t> </w:t>
      </w:r>
      <w:r>
        <w:rPr>
          <w:i/>
          <w:spacing w:val="-2"/>
          <w:sz w:val="20"/>
        </w:rPr>
        <w:t>Flooring</w:t>
      </w:r>
    </w:p>
    <w:p>
      <w:pPr>
        <w:pStyle w:val="ListParagraph"/>
        <w:numPr>
          <w:ilvl w:val="3"/>
          <w:numId w:val="1"/>
        </w:numPr>
        <w:tabs>
          <w:tab w:pos="1713" w:val="left" w:leader="none"/>
        </w:tabs>
        <w:spacing w:line="240" w:lineRule="auto" w:before="80" w:after="0"/>
        <w:ind w:left="1713" w:right="0" w:hanging="360"/>
        <w:jc w:val="left"/>
        <w:rPr>
          <w:i/>
          <w:sz w:val="20"/>
        </w:rPr>
      </w:pPr>
      <w:r>
        <w:rPr>
          <w:sz w:val="20"/>
        </w:rPr>
        <w:t>ASTM</w:t>
      </w:r>
      <w:r>
        <w:rPr>
          <w:spacing w:val="-6"/>
          <w:sz w:val="20"/>
        </w:rPr>
        <w:t> </w:t>
      </w:r>
      <w:r>
        <w:rPr>
          <w:sz w:val="20"/>
        </w:rPr>
        <w:t>C856</w:t>
      </w:r>
      <w:r>
        <w:rPr>
          <w:spacing w:val="-6"/>
          <w:sz w:val="20"/>
        </w:rPr>
        <w:t> </w:t>
      </w:r>
      <w:r>
        <w:rPr>
          <w:i/>
          <w:sz w:val="20"/>
        </w:rPr>
        <w:t>Standard</w:t>
      </w:r>
      <w:r>
        <w:rPr>
          <w:i/>
          <w:spacing w:val="-4"/>
          <w:sz w:val="20"/>
        </w:rPr>
        <w:t> </w:t>
      </w:r>
      <w:r>
        <w:rPr>
          <w:i/>
          <w:sz w:val="20"/>
        </w:rPr>
        <w:t>Practice</w:t>
      </w:r>
      <w:r>
        <w:rPr>
          <w:i/>
          <w:spacing w:val="-6"/>
          <w:sz w:val="20"/>
        </w:rPr>
        <w:t> </w:t>
      </w:r>
      <w:r>
        <w:rPr>
          <w:i/>
          <w:sz w:val="20"/>
        </w:rPr>
        <w:t>for</w:t>
      </w:r>
      <w:r>
        <w:rPr>
          <w:i/>
          <w:spacing w:val="-6"/>
          <w:sz w:val="20"/>
        </w:rPr>
        <w:t> </w:t>
      </w:r>
      <w:r>
        <w:rPr>
          <w:i/>
          <w:sz w:val="20"/>
        </w:rPr>
        <w:t>Petrographic</w:t>
      </w:r>
      <w:r>
        <w:rPr>
          <w:i/>
          <w:spacing w:val="-6"/>
          <w:sz w:val="20"/>
        </w:rPr>
        <w:t> </w:t>
      </w:r>
      <w:r>
        <w:rPr>
          <w:i/>
          <w:sz w:val="20"/>
        </w:rPr>
        <w:t>Examination</w:t>
      </w:r>
      <w:r>
        <w:rPr>
          <w:i/>
          <w:spacing w:val="-4"/>
          <w:sz w:val="20"/>
        </w:rPr>
        <w:t> </w:t>
      </w:r>
      <w:r>
        <w:rPr>
          <w:i/>
          <w:sz w:val="20"/>
        </w:rPr>
        <w:t>of</w:t>
      </w:r>
      <w:r>
        <w:rPr>
          <w:i/>
          <w:spacing w:val="-7"/>
          <w:sz w:val="20"/>
        </w:rPr>
        <w:t> </w:t>
      </w:r>
      <w:r>
        <w:rPr>
          <w:i/>
          <w:sz w:val="20"/>
        </w:rPr>
        <w:t>Hardened</w:t>
      </w:r>
      <w:r>
        <w:rPr>
          <w:i/>
          <w:spacing w:val="-4"/>
          <w:sz w:val="20"/>
        </w:rPr>
        <w:t> </w:t>
      </w:r>
      <w:r>
        <w:rPr>
          <w:i/>
          <w:spacing w:val="-2"/>
          <w:sz w:val="20"/>
        </w:rPr>
        <w:t>Concrete</w:t>
      </w:r>
    </w:p>
    <w:p>
      <w:pPr>
        <w:pStyle w:val="ListParagraph"/>
        <w:numPr>
          <w:ilvl w:val="3"/>
          <w:numId w:val="1"/>
        </w:numPr>
        <w:tabs>
          <w:tab w:pos="1713" w:val="left" w:leader="none"/>
        </w:tabs>
        <w:spacing w:line="242" w:lineRule="auto" w:before="77" w:after="0"/>
        <w:ind w:left="1713" w:right="365" w:hanging="360"/>
        <w:jc w:val="left"/>
        <w:rPr>
          <w:i/>
          <w:sz w:val="20"/>
        </w:rPr>
      </w:pPr>
      <w:r>
        <w:rPr>
          <w:sz w:val="20"/>
        </w:rPr>
        <w:t>ICRI</w:t>
      </w:r>
      <w:r>
        <w:rPr>
          <w:spacing w:val="40"/>
          <w:sz w:val="20"/>
        </w:rPr>
        <w:t> </w:t>
      </w:r>
      <w:r>
        <w:rPr>
          <w:sz w:val="20"/>
        </w:rPr>
        <w:t>Guide</w:t>
      </w:r>
      <w:r>
        <w:rPr>
          <w:spacing w:val="40"/>
          <w:sz w:val="20"/>
        </w:rPr>
        <w:t> </w:t>
      </w:r>
      <w:r>
        <w:rPr>
          <w:sz w:val="20"/>
        </w:rPr>
        <w:t>310.2R</w:t>
      </w:r>
      <w:r>
        <w:rPr>
          <w:spacing w:val="40"/>
          <w:sz w:val="20"/>
        </w:rPr>
        <w:t> </w:t>
      </w:r>
      <w:r>
        <w:rPr>
          <w:i/>
          <w:sz w:val="20"/>
        </w:rPr>
        <w:t>Selecting</w:t>
      </w:r>
      <w:r>
        <w:rPr>
          <w:i/>
          <w:spacing w:val="40"/>
          <w:sz w:val="20"/>
        </w:rPr>
        <w:t> </w:t>
      </w:r>
      <w:r>
        <w:rPr>
          <w:i/>
          <w:sz w:val="20"/>
        </w:rPr>
        <w:t>and</w:t>
      </w:r>
      <w:r>
        <w:rPr>
          <w:i/>
          <w:spacing w:val="40"/>
          <w:sz w:val="20"/>
        </w:rPr>
        <w:t> </w:t>
      </w:r>
      <w:r>
        <w:rPr>
          <w:i/>
          <w:sz w:val="20"/>
        </w:rPr>
        <w:t>Specifying</w:t>
      </w:r>
      <w:r>
        <w:rPr>
          <w:i/>
          <w:spacing w:val="40"/>
          <w:sz w:val="20"/>
        </w:rPr>
        <w:t> </w:t>
      </w:r>
      <w:r>
        <w:rPr>
          <w:i/>
          <w:sz w:val="20"/>
        </w:rPr>
        <w:t>Concrete</w:t>
      </w:r>
      <w:r>
        <w:rPr>
          <w:i/>
          <w:spacing w:val="40"/>
          <w:sz w:val="20"/>
        </w:rPr>
        <w:t> </w:t>
      </w:r>
      <w:r>
        <w:rPr>
          <w:i/>
          <w:sz w:val="20"/>
        </w:rPr>
        <w:t>Surface</w:t>
      </w:r>
      <w:r>
        <w:rPr>
          <w:i/>
          <w:spacing w:val="40"/>
          <w:sz w:val="20"/>
        </w:rPr>
        <w:t> </w:t>
      </w:r>
      <w:r>
        <w:rPr>
          <w:i/>
          <w:sz w:val="20"/>
        </w:rPr>
        <w:t>Preparation</w:t>
      </w:r>
      <w:r>
        <w:rPr>
          <w:i/>
          <w:spacing w:val="40"/>
          <w:sz w:val="20"/>
        </w:rPr>
        <w:t> </w:t>
      </w:r>
      <w:r>
        <w:rPr>
          <w:i/>
          <w:sz w:val="20"/>
        </w:rPr>
        <w:t>for</w:t>
      </w:r>
      <w:r>
        <w:rPr>
          <w:i/>
          <w:spacing w:val="40"/>
          <w:sz w:val="20"/>
        </w:rPr>
        <w:t> </w:t>
      </w:r>
      <w:r>
        <w:rPr>
          <w:i/>
          <w:sz w:val="20"/>
        </w:rPr>
        <w:t>Sealers,</w:t>
      </w:r>
      <w:r>
        <w:rPr>
          <w:i/>
          <w:spacing w:val="40"/>
          <w:sz w:val="20"/>
        </w:rPr>
        <w:t> </w:t>
      </w:r>
      <w:r>
        <w:rPr>
          <w:i/>
          <w:sz w:val="20"/>
        </w:rPr>
        <w:t>Coatings,</w:t>
      </w:r>
      <w:r>
        <w:rPr>
          <w:i/>
          <w:sz w:val="20"/>
        </w:rPr>
        <w:t> Polymer Overlays, and Concrete Repair</w:t>
      </w:r>
    </w:p>
    <w:p>
      <w:pPr>
        <w:pStyle w:val="ListParagraph"/>
        <w:numPr>
          <w:ilvl w:val="3"/>
          <w:numId w:val="1"/>
        </w:numPr>
        <w:tabs>
          <w:tab w:pos="1713" w:val="left" w:leader="none"/>
        </w:tabs>
        <w:spacing w:line="242" w:lineRule="auto" w:before="76" w:after="0"/>
        <w:ind w:left="1713" w:right="358" w:hanging="360"/>
        <w:jc w:val="left"/>
        <w:rPr>
          <w:sz w:val="20"/>
        </w:rPr>
      </w:pPr>
      <w:r>
        <w:rPr>
          <w:i/>
          <w:sz w:val="20"/>
        </w:rPr>
        <w:t>RFCI</w:t>
      </w:r>
      <w:r>
        <w:rPr>
          <w:i/>
          <w:spacing w:val="35"/>
          <w:sz w:val="20"/>
        </w:rPr>
        <w:t> </w:t>
      </w:r>
      <w:r>
        <w:rPr>
          <w:i/>
          <w:sz w:val="20"/>
        </w:rPr>
        <w:t>Recommended</w:t>
      </w:r>
      <w:r>
        <w:rPr>
          <w:i/>
          <w:spacing w:val="36"/>
          <w:sz w:val="20"/>
        </w:rPr>
        <w:t> </w:t>
      </w:r>
      <w:r>
        <w:rPr>
          <w:i/>
          <w:sz w:val="20"/>
        </w:rPr>
        <w:t>Work</w:t>
      </w:r>
      <w:r>
        <w:rPr>
          <w:i/>
          <w:spacing w:val="35"/>
          <w:sz w:val="20"/>
        </w:rPr>
        <w:t> </w:t>
      </w:r>
      <w:r>
        <w:rPr>
          <w:i/>
          <w:sz w:val="20"/>
        </w:rPr>
        <w:t>Practices</w:t>
      </w:r>
      <w:r>
        <w:rPr>
          <w:i/>
          <w:spacing w:val="34"/>
          <w:sz w:val="20"/>
        </w:rPr>
        <w:t> </w:t>
      </w:r>
      <w:r>
        <w:rPr>
          <w:i/>
          <w:sz w:val="20"/>
        </w:rPr>
        <w:t>for</w:t>
      </w:r>
      <w:r>
        <w:rPr>
          <w:i/>
          <w:spacing w:val="34"/>
          <w:sz w:val="20"/>
        </w:rPr>
        <w:t> </w:t>
      </w:r>
      <w:r>
        <w:rPr>
          <w:i/>
          <w:sz w:val="20"/>
        </w:rPr>
        <w:t>the</w:t>
      </w:r>
      <w:r>
        <w:rPr>
          <w:i/>
          <w:spacing w:val="35"/>
          <w:sz w:val="20"/>
        </w:rPr>
        <w:t> </w:t>
      </w:r>
      <w:r>
        <w:rPr>
          <w:i/>
          <w:sz w:val="20"/>
        </w:rPr>
        <w:t>Removal</w:t>
      </w:r>
      <w:r>
        <w:rPr>
          <w:i/>
          <w:spacing w:val="34"/>
          <w:sz w:val="20"/>
        </w:rPr>
        <w:t> </w:t>
      </w:r>
      <w:r>
        <w:rPr>
          <w:i/>
          <w:sz w:val="20"/>
        </w:rPr>
        <w:t>of</w:t>
      </w:r>
      <w:r>
        <w:rPr>
          <w:i/>
          <w:spacing w:val="34"/>
          <w:sz w:val="20"/>
        </w:rPr>
        <w:t> </w:t>
      </w:r>
      <w:r>
        <w:rPr>
          <w:i/>
          <w:sz w:val="20"/>
        </w:rPr>
        <w:t>Resilient</w:t>
      </w:r>
      <w:r>
        <w:rPr>
          <w:i/>
          <w:spacing w:val="34"/>
          <w:sz w:val="20"/>
        </w:rPr>
        <w:t> </w:t>
      </w:r>
      <w:r>
        <w:rPr>
          <w:i/>
          <w:sz w:val="20"/>
        </w:rPr>
        <w:t>Floor</w:t>
      </w:r>
      <w:r>
        <w:rPr>
          <w:i/>
          <w:spacing w:val="34"/>
          <w:sz w:val="20"/>
        </w:rPr>
        <w:t> </w:t>
      </w:r>
      <w:r>
        <w:rPr>
          <w:i/>
          <w:sz w:val="20"/>
        </w:rPr>
        <w:t>Coverings</w:t>
      </w:r>
      <w:r>
        <w:rPr>
          <w:sz w:val="20"/>
        </w:rPr>
        <w:t>,</w:t>
      </w:r>
      <w:r>
        <w:rPr>
          <w:spacing w:val="35"/>
          <w:sz w:val="20"/>
        </w:rPr>
        <w:t> </w:t>
      </w:r>
      <w:r>
        <w:rPr>
          <w:sz w:val="20"/>
        </w:rPr>
        <w:t>Resilient</w:t>
      </w:r>
      <w:r>
        <w:rPr>
          <w:spacing w:val="34"/>
          <w:sz w:val="20"/>
        </w:rPr>
        <w:t> </w:t>
      </w:r>
      <w:r>
        <w:rPr>
          <w:sz w:val="20"/>
        </w:rPr>
        <w:t>Floor Covering Institute</w:t>
      </w:r>
    </w:p>
    <w:p>
      <w:pPr>
        <w:pStyle w:val="BodyText"/>
        <w:spacing w:before="80"/>
      </w:pPr>
    </w:p>
    <w:p>
      <w:pPr>
        <w:pStyle w:val="Heading1"/>
        <w:numPr>
          <w:ilvl w:val="1"/>
          <w:numId w:val="1"/>
        </w:numPr>
        <w:tabs>
          <w:tab w:pos="720" w:val="left" w:leader="none"/>
        </w:tabs>
        <w:spacing w:line="240" w:lineRule="auto" w:before="0" w:after="0"/>
        <w:ind w:left="720" w:right="0" w:hanging="720"/>
        <w:jc w:val="left"/>
      </w:pPr>
      <w:r>
        <w:rPr>
          <w:spacing w:val="-2"/>
        </w:rPr>
        <w:t>SUBMITTALS</w:t>
      </w:r>
    </w:p>
    <w:p>
      <w:pPr>
        <w:pStyle w:val="ListParagraph"/>
        <w:numPr>
          <w:ilvl w:val="2"/>
          <w:numId w:val="1"/>
        </w:numPr>
        <w:tabs>
          <w:tab w:pos="1078" w:val="left" w:leader="none"/>
          <w:tab w:pos="1080" w:val="left" w:leader="none"/>
        </w:tabs>
        <w:spacing w:line="240" w:lineRule="auto" w:before="226" w:after="0"/>
        <w:ind w:left="1080" w:right="357" w:hanging="360"/>
        <w:jc w:val="left"/>
        <w:rPr>
          <w:sz w:val="20"/>
        </w:rPr>
      </w:pPr>
      <w:r>
        <w:rPr>
          <w:sz w:val="20"/>
        </w:rPr>
        <w:t>General:</w:t>
      </w:r>
      <w:r>
        <w:rPr>
          <w:spacing w:val="33"/>
          <w:sz w:val="20"/>
        </w:rPr>
        <w:t> </w:t>
      </w:r>
      <w:r>
        <w:rPr>
          <w:sz w:val="20"/>
        </w:rPr>
        <w:t>Submit</w:t>
      </w:r>
      <w:r>
        <w:rPr>
          <w:spacing w:val="31"/>
          <w:sz w:val="20"/>
        </w:rPr>
        <w:t> </w:t>
      </w:r>
      <w:r>
        <w:rPr>
          <w:sz w:val="20"/>
        </w:rPr>
        <w:t>each</w:t>
      </w:r>
      <w:r>
        <w:rPr>
          <w:spacing w:val="32"/>
          <w:sz w:val="20"/>
        </w:rPr>
        <w:t> </w:t>
      </w:r>
      <w:r>
        <w:rPr>
          <w:sz w:val="20"/>
        </w:rPr>
        <w:t>item</w:t>
      </w:r>
      <w:r>
        <w:rPr>
          <w:spacing w:val="30"/>
          <w:sz w:val="20"/>
        </w:rPr>
        <w:t> </w:t>
      </w:r>
      <w:r>
        <w:rPr>
          <w:sz w:val="20"/>
        </w:rPr>
        <w:t>in</w:t>
      </w:r>
      <w:r>
        <w:rPr>
          <w:spacing w:val="30"/>
          <w:sz w:val="20"/>
        </w:rPr>
        <w:t> </w:t>
      </w:r>
      <w:r>
        <w:rPr>
          <w:sz w:val="20"/>
        </w:rPr>
        <w:t>this</w:t>
      </w:r>
      <w:r>
        <w:rPr>
          <w:spacing w:val="34"/>
          <w:sz w:val="20"/>
        </w:rPr>
        <w:t> </w:t>
      </w:r>
      <w:r>
        <w:rPr>
          <w:sz w:val="20"/>
        </w:rPr>
        <w:t>Article</w:t>
      </w:r>
      <w:r>
        <w:rPr>
          <w:spacing w:val="33"/>
          <w:sz w:val="20"/>
        </w:rPr>
        <w:t> </w:t>
      </w:r>
      <w:r>
        <w:rPr>
          <w:sz w:val="20"/>
        </w:rPr>
        <w:t>according</w:t>
      </w:r>
      <w:r>
        <w:rPr>
          <w:spacing w:val="32"/>
          <w:sz w:val="20"/>
        </w:rPr>
        <w:t> </w:t>
      </w:r>
      <w:r>
        <w:rPr>
          <w:sz w:val="20"/>
        </w:rPr>
        <w:t>to</w:t>
      </w:r>
      <w:r>
        <w:rPr>
          <w:spacing w:val="31"/>
          <w:sz w:val="20"/>
        </w:rPr>
        <w:t> </w:t>
      </w:r>
      <w:r>
        <w:rPr>
          <w:sz w:val="20"/>
        </w:rPr>
        <w:t>the</w:t>
      </w:r>
      <w:r>
        <w:rPr>
          <w:spacing w:val="31"/>
          <w:sz w:val="20"/>
        </w:rPr>
        <w:t> </w:t>
      </w:r>
      <w:r>
        <w:rPr>
          <w:sz w:val="20"/>
        </w:rPr>
        <w:t>requirements</w:t>
      </w:r>
      <w:r>
        <w:rPr>
          <w:spacing w:val="31"/>
          <w:sz w:val="20"/>
        </w:rPr>
        <w:t> </w:t>
      </w:r>
      <w:r>
        <w:rPr>
          <w:sz w:val="20"/>
        </w:rPr>
        <w:t>and</w:t>
      </w:r>
      <w:r>
        <w:rPr>
          <w:spacing w:val="34"/>
          <w:sz w:val="20"/>
        </w:rPr>
        <w:t> </w:t>
      </w:r>
      <w:r>
        <w:rPr>
          <w:sz w:val="20"/>
        </w:rPr>
        <w:t>Conditions</w:t>
      </w:r>
      <w:r>
        <w:rPr>
          <w:spacing w:val="31"/>
          <w:sz w:val="20"/>
        </w:rPr>
        <w:t> </w:t>
      </w:r>
      <w:r>
        <w:rPr>
          <w:sz w:val="20"/>
        </w:rPr>
        <w:t>of</w:t>
      </w:r>
      <w:r>
        <w:rPr>
          <w:spacing w:val="30"/>
          <w:sz w:val="20"/>
        </w:rPr>
        <w:t> </w:t>
      </w:r>
      <w:r>
        <w:rPr>
          <w:sz w:val="20"/>
        </w:rPr>
        <w:t>the</w:t>
      </w:r>
      <w:r>
        <w:rPr>
          <w:spacing w:val="37"/>
          <w:sz w:val="20"/>
        </w:rPr>
        <w:t> </w:t>
      </w:r>
      <w:r>
        <w:rPr>
          <w:sz w:val="20"/>
        </w:rPr>
        <w:t>Contract</w:t>
      </w:r>
      <w:r>
        <w:rPr>
          <w:spacing w:val="33"/>
          <w:sz w:val="20"/>
        </w:rPr>
        <w:t> </w:t>
      </w:r>
      <w:r>
        <w:rPr>
          <w:sz w:val="20"/>
        </w:rPr>
        <w:t>in Division 1 Specification Sections.</w:t>
      </w:r>
    </w:p>
    <w:p>
      <w:pPr>
        <w:pStyle w:val="ListParagraph"/>
        <w:numPr>
          <w:ilvl w:val="2"/>
          <w:numId w:val="1"/>
        </w:numPr>
        <w:tabs>
          <w:tab w:pos="1078" w:val="left" w:leader="none"/>
          <w:tab w:pos="1080" w:val="left" w:leader="none"/>
        </w:tabs>
        <w:spacing w:line="240" w:lineRule="auto" w:before="230" w:after="0"/>
        <w:ind w:left="1080" w:right="356" w:hanging="360"/>
        <w:jc w:val="left"/>
        <w:rPr>
          <w:sz w:val="20"/>
        </w:rPr>
      </w:pPr>
      <w:r>
        <w:rPr>
          <w:sz w:val="20"/>
        </w:rPr>
        <w:t>Product</w:t>
      </w:r>
      <w:r>
        <w:rPr>
          <w:spacing w:val="37"/>
          <w:sz w:val="20"/>
        </w:rPr>
        <w:t> </w:t>
      </w:r>
      <w:r>
        <w:rPr>
          <w:sz w:val="20"/>
        </w:rPr>
        <w:t>data:</w:t>
      </w:r>
      <w:r>
        <w:rPr>
          <w:spacing w:val="37"/>
          <w:sz w:val="20"/>
        </w:rPr>
        <w:t> </w:t>
      </w:r>
      <w:r>
        <w:rPr>
          <w:sz w:val="20"/>
        </w:rPr>
        <w:t>Submit</w:t>
      </w:r>
      <w:r>
        <w:rPr>
          <w:spacing w:val="40"/>
          <w:sz w:val="20"/>
        </w:rPr>
        <w:t> </w:t>
      </w:r>
      <w:r>
        <w:rPr>
          <w:sz w:val="20"/>
        </w:rPr>
        <w:t>manufacturer’s</w:t>
      </w:r>
      <w:r>
        <w:rPr>
          <w:spacing w:val="38"/>
          <w:sz w:val="20"/>
        </w:rPr>
        <w:t> </w:t>
      </w:r>
      <w:r>
        <w:rPr>
          <w:sz w:val="20"/>
        </w:rPr>
        <w:t>data</w:t>
      </w:r>
      <w:r>
        <w:rPr>
          <w:spacing w:val="37"/>
          <w:sz w:val="20"/>
        </w:rPr>
        <w:t> </w:t>
      </w:r>
      <w:r>
        <w:rPr>
          <w:sz w:val="20"/>
        </w:rPr>
        <w:t>sheets</w:t>
      </w:r>
      <w:r>
        <w:rPr>
          <w:spacing w:val="40"/>
          <w:sz w:val="20"/>
        </w:rPr>
        <w:t> </w:t>
      </w:r>
      <w:r>
        <w:rPr>
          <w:sz w:val="20"/>
        </w:rPr>
        <w:t>and</w:t>
      </w:r>
      <w:r>
        <w:rPr>
          <w:spacing w:val="38"/>
          <w:sz w:val="20"/>
        </w:rPr>
        <w:t> </w:t>
      </w:r>
      <w:r>
        <w:rPr>
          <w:sz w:val="20"/>
        </w:rPr>
        <w:t>supporting</w:t>
      </w:r>
      <w:r>
        <w:rPr>
          <w:spacing w:val="36"/>
          <w:sz w:val="20"/>
        </w:rPr>
        <w:t> </w:t>
      </w:r>
      <w:r>
        <w:rPr>
          <w:sz w:val="20"/>
        </w:rPr>
        <w:t>information</w:t>
      </w:r>
      <w:r>
        <w:rPr>
          <w:spacing w:val="40"/>
          <w:sz w:val="20"/>
        </w:rPr>
        <w:t> </w:t>
      </w:r>
      <w:r>
        <w:rPr>
          <w:sz w:val="20"/>
        </w:rPr>
        <w:t>for</w:t>
      </w:r>
      <w:r>
        <w:rPr>
          <w:spacing w:val="37"/>
          <w:sz w:val="20"/>
        </w:rPr>
        <w:t> </w:t>
      </w:r>
      <w:r>
        <w:rPr>
          <w:sz w:val="20"/>
        </w:rPr>
        <w:t>each</w:t>
      </w:r>
      <w:r>
        <w:rPr>
          <w:spacing w:val="38"/>
          <w:sz w:val="20"/>
        </w:rPr>
        <w:t> </w:t>
      </w:r>
      <w:r>
        <w:rPr>
          <w:sz w:val="20"/>
        </w:rPr>
        <w:t>product</w:t>
      </w:r>
      <w:r>
        <w:rPr>
          <w:spacing w:val="37"/>
          <w:sz w:val="20"/>
        </w:rPr>
        <w:t> </w:t>
      </w:r>
      <w:r>
        <w:rPr>
          <w:sz w:val="20"/>
        </w:rPr>
        <w:t>and</w:t>
      </w:r>
      <w:r>
        <w:rPr>
          <w:spacing w:val="38"/>
          <w:sz w:val="20"/>
        </w:rPr>
        <w:t> </w:t>
      </w:r>
      <w:r>
        <w:rPr>
          <w:sz w:val="20"/>
        </w:rPr>
        <w:t>process specified including:</w:t>
      </w:r>
    </w:p>
    <w:p>
      <w:pPr>
        <w:pStyle w:val="ListParagraph"/>
        <w:numPr>
          <w:ilvl w:val="3"/>
          <w:numId w:val="1"/>
        </w:numPr>
        <w:tabs>
          <w:tab w:pos="1891" w:val="left" w:leader="none"/>
        </w:tabs>
        <w:spacing w:line="240" w:lineRule="auto" w:before="0" w:after="0"/>
        <w:ind w:left="1891" w:right="0" w:hanging="360"/>
        <w:jc w:val="left"/>
        <w:rPr>
          <w:sz w:val="20"/>
        </w:rPr>
      </w:pPr>
      <w:r>
        <w:rPr>
          <w:sz w:val="20"/>
        </w:rPr>
        <w:t>Product</w:t>
      </w:r>
      <w:r>
        <w:rPr>
          <w:spacing w:val="-9"/>
          <w:sz w:val="20"/>
        </w:rPr>
        <w:t> </w:t>
      </w:r>
      <w:r>
        <w:rPr>
          <w:spacing w:val="-2"/>
          <w:sz w:val="20"/>
        </w:rPr>
        <w:t>specifications</w:t>
      </w:r>
    </w:p>
    <w:p>
      <w:pPr>
        <w:pStyle w:val="ListParagraph"/>
        <w:numPr>
          <w:ilvl w:val="3"/>
          <w:numId w:val="1"/>
        </w:numPr>
        <w:tabs>
          <w:tab w:pos="1891" w:val="left" w:leader="none"/>
        </w:tabs>
        <w:spacing w:line="229" w:lineRule="exact" w:before="1" w:after="0"/>
        <w:ind w:left="1891" w:right="0" w:hanging="360"/>
        <w:jc w:val="left"/>
        <w:rPr>
          <w:sz w:val="20"/>
        </w:rPr>
      </w:pPr>
      <w:r>
        <w:rPr>
          <w:sz w:val="20"/>
        </w:rPr>
        <w:t>Installation</w:t>
      </w:r>
      <w:r>
        <w:rPr>
          <w:spacing w:val="-11"/>
          <w:sz w:val="20"/>
        </w:rPr>
        <w:t> </w:t>
      </w:r>
      <w:r>
        <w:rPr>
          <w:spacing w:val="-2"/>
          <w:sz w:val="20"/>
        </w:rPr>
        <w:t>instructions</w:t>
      </w:r>
    </w:p>
    <w:p>
      <w:pPr>
        <w:pStyle w:val="ListParagraph"/>
        <w:numPr>
          <w:ilvl w:val="3"/>
          <w:numId w:val="1"/>
        </w:numPr>
        <w:tabs>
          <w:tab w:pos="1891" w:val="left" w:leader="none"/>
        </w:tabs>
        <w:spacing w:line="240" w:lineRule="auto" w:before="0" w:after="0"/>
        <w:ind w:left="1891" w:right="358" w:hanging="360"/>
        <w:jc w:val="left"/>
        <w:rPr>
          <w:sz w:val="20"/>
        </w:rPr>
      </w:pPr>
      <w:r>
        <w:rPr>
          <w:sz w:val="20"/>
        </w:rPr>
        <w:t>Manufacturer’s</w:t>
      </w:r>
      <w:r>
        <w:rPr>
          <w:spacing w:val="40"/>
          <w:sz w:val="20"/>
        </w:rPr>
        <w:t> </w:t>
      </w:r>
      <w:r>
        <w:rPr>
          <w:sz w:val="20"/>
        </w:rPr>
        <w:t>certification</w:t>
      </w:r>
      <w:r>
        <w:rPr>
          <w:spacing w:val="40"/>
          <w:sz w:val="20"/>
        </w:rPr>
        <w:t> </w:t>
      </w:r>
      <w:r>
        <w:rPr>
          <w:sz w:val="20"/>
        </w:rPr>
        <w:t>that</w:t>
      </w:r>
      <w:r>
        <w:rPr>
          <w:spacing w:val="40"/>
          <w:sz w:val="20"/>
        </w:rPr>
        <w:t> </w:t>
      </w:r>
      <w:r>
        <w:rPr>
          <w:sz w:val="20"/>
        </w:rPr>
        <w:t>moisture</w:t>
      </w:r>
      <w:r>
        <w:rPr>
          <w:spacing w:val="40"/>
          <w:sz w:val="20"/>
        </w:rPr>
        <w:t> </w:t>
      </w:r>
      <w:r>
        <w:rPr>
          <w:sz w:val="20"/>
        </w:rPr>
        <w:t>vapor</w:t>
      </w:r>
      <w:r>
        <w:rPr>
          <w:spacing w:val="40"/>
          <w:sz w:val="20"/>
        </w:rPr>
        <w:t> </w:t>
      </w:r>
      <w:r>
        <w:rPr>
          <w:sz w:val="20"/>
        </w:rPr>
        <w:t>control</w:t>
      </w:r>
      <w:r>
        <w:rPr>
          <w:spacing w:val="40"/>
          <w:sz w:val="20"/>
        </w:rPr>
        <w:t> </w:t>
      </w:r>
      <w:r>
        <w:rPr>
          <w:sz w:val="20"/>
        </w:rPr>
        <w:t>products</w:t>
      </w:r>
      <w:r>
        <w:rPr>
          <w:spacing w:val="40"/>
          <w:sz w:val="20"/>
        </w:rPr>
        <w:t> </w:t>
      </w:r>
      <w:r>
        <w:rPr>
          <w:sz w:val="20"/>
        </w:rPr>
        <w:t>meet</w:t>
      </w:r>
      <w:r>
        <w:rPr>
          <w:spacing w:val="40"/>
          <w:sz w:val="20"/>
        </w:rPr>
        <w:t> </w:t>
      </w:r>
      <w:r>
        <w:rPr>
          <w:sz w:val="20"/>
        </w:rPr>
        <w:t>requirements</w:t>
      </w:r>
      <w:r>
        <w:rPr>
          <w:spacing w:val="40"/>
          <w:sz w:val="20"/>
        </w:rPr>
        <w:t> </w:t>
      </w:r>
      <w:r>
        <w:rPr>
          <w:sz w:val="20"/>
        </w:rPr>
        <w:t>of</w:t>
      </w:r>
      <w:r>
        <w:rPr>
          <w:spacing w:val="40"/>
          <w:sz w:val="20"/>
        </w:rPr>
        <w:t> </w:t>
      </w:r>
      <w:r>
        <w:rPr>
          <w:sz w:val="20"/>
        </w:rPr>
        <w:t>current version of ASTM F3010</w:t>
      </w:r>
    </w:p>
    <w:p>
      <w:pPr>
        <w:pStyle w:val="ListParagraph"/>
        <w:numPr>
          <w:ilvl w:val="3"/>
          <w:numId w:val="1"/>
        </w:numPr>
        <w:tabs>
          <w:tab w:pos="1891" w:val="left" w:leader="none"/>
        </w:tabs>
        <w:spacing w:line="240" w:lineRule="auto" w:before="0" w:after="0"/>
        <w:ind w:left="1891" w:right="0" w:hanging="360"/>
        <w:jc w:val="left"/>
        <w:rPr>
          <w:sz w:val="20"/>
        </w:rPr>
      </w:pPr>
      <w:r>
        <w:rPr>
          <w:sz w:val="20"/>
        </w:rPr>
        <w:t>Completed</w:t>
      </w:r>
      <w:r>
        <w:rPr>
          <w:spacing w:val="-9"/>
          <w:sz w:val="20"/>
        </w:rPr>
        <w:t> </w:t>
      </w:r>
      <w:r>
        <w:rPr>
          <w:sz w:val="20"/>
        </w:rPr>
        <w:t>manufacturer’s</w:t>
      </w:r>
      <w:r>
        <w:rPr>
          <w:spacing w:val="-12"/>
          <w:sz w:val="20"/>
        </w:rPr>
        <w:t> </w:t>
      </w:r>
      <w:r>
        <w:rPr>
          <w:sz w:val="20"/>
        </w:rPr>
        <w:t>pre-installation</w:t>
      </w:r>
      <w:r>
        <w:rPr>
          <w:spacing w:val="-11"/>
          <w:sz w:val="20"/>
        </w:rPr>
        <w:t> </w:t>
      </w:r>
      <w:r>
        <w:rPr>
          <w:spacing w:val="-2"/>
          <w:sz w:val="20"/>
        </w:rPr>
        <w:t>checklist</w:t>
      </w:r>
    </w:p>
    <w:p>
      <w:pPr>
        <w:pStyle w:val="ListParagraph"/>
        <w:numPr>
          <w:ilvl w:val="3"/>
          <w:numId w:val="1"/>
        </w:numPr>
        <w:tabs>
          <w:tab w:pos="1891" w:val="left" w:leader="none"/>
        </w:tabs>
        <w:spacing w:line="240" w:lineRule="auto" w:before="0" w:after="0"/>
        <w:ind w:left="1891" w:right="0" w:hanging="360"/>
        <w:jc w:val="left"/>
        <w:rPr>
          <w:sz w:val="20"/>
        </w:rPr>
      </w:pPr>
      <w:r>
        <w:rPr>
          <w:sz w:val="20"/>
        </w:rPr>
        <w:t>Warranty</w:t>
      </w:r>
      <w:r>
        <w:rPr>
          <w:spacing w:val="-9"/>
          <w:sz w:val="20"/>
        </w:rPr>
        <w:t> </w:t>
      </w:r>
      <w:r>
        <w:rPr>
          <w:spacing w:val="-2"/>
          <w:sz w:val="20"/>
        </w:rPr>
        <w:t>Information</w:t>
      </w:r>
    </w:p>
    <w:p>
      <w:pPr>
        <w:pStyle w:val="ListParagraph"/>
        <w:numPr>
          <w:ilvl w:val="3"/>
          <w:numId w:val="1"/>
        </w:numPr>
        <w:tabs>
          <w:tab w:pos="1891" w:val="left" w:leader="none"/>
        </w:tabs>
        <w:spacing w:line="240" w:lineRule="auto" w:before="0" w:after="0"/>
        <w:ind w:left="1891" w:right="356" w:hanging="360"/>
        <w:jc w:val="both"/>
        <w:rPr>
          <w:sz w:val="20"/>
        </w:rPr>
      </w:pPr>
      <w:r>
        <w:rPr>
          <w:sz w:val="20"/>
        </w:rPr>
        <w:t>Independent test reports of cured products showing VOC Emission compliance with USGBC LEED Version 4, performed according to California Dept. of Public Health CDPH/EHLB/Standard Method </w:t>
      </w:r>
      <w:r>
        <w:rPr>
          <w:spacing w:val="-2"/>
          <w:sz w:val="20"/>
        </w:rPr>
        <w:t>V1.2.</w:t>
      </w:r>
    </w:p>
    <w:p>
      <w:pPr>
        <w:pStyle w:val="ListParagraph"/>
        <w:spacing w:after="0" w:line="240" w:lineRule="auto"/>
        <w:jc w:val="both"/>
        <w:rPr>
          <w:sz w:val="20"/>
        </w:rPr>
        <w:sectPr>
          <w:headerReference w:type="default" r:id="rId5"/>
          <w:footerReference w:type="default" r:id="rId6"/>
          <w:type w:val="continuous"/>
          <w:pgSz w:w="12240" w:h="15840"/>
          <w:pgMar w:header="715" w:footer="475" w:top="1340" w:bottom="660" w:left="1440" w:right="360"/>
          <w:pgNumType w:start="1"/>
        </w:sectPr>
      </w:pPr>
    </w:p>
    <w:p>
      <w:pPr>
        <w:pStyle w:val="BodyText"/>
        <w:spacing w:before="81"/>
      </w:pPr>
    </w:p>
    <w:p>
      <w:pPr>
        <w:pStyle w:val="ListParagraph"/>
        <w:numPr>
          <w:ilvl w:val="2"/>
          <w:numId w:val="1"/>
        </w:numPr>
        <w:tabs>
          <w:tab w:pos="1080" w:val="left" w:leader="none"/>
        </w:tabs>
        <w:spacing w:line="240" w:lineRule="auto" w:before="0" w:after="0"/>
        <w:ind w:left="1080" w:right="353" w:hanging="360"/>
        <w:jc w:val="both"/>
        <w:rPr>
          <w:sz w:val="20"/>
        </w:rPr>
      </w:pPr>
      <w:r>
        <w:rPr>
          <w:sz w:val="20"/>
        </w:rPr>
        <w:t>Moisture Tests: Submit concrete floor moisture test results required by floor covering or coating manufacturer. Perform moisture testing as described in ASTM Practice F710. Testing shall be performed according to the</w:t>
      </w:r>
      <w:r>
        <w:rPr>
          <w:spacing w:val="40"/>
          <w:sz w:val="20"/>
        </w:rPr>
        <w:t> </w:t>
      </w:r>
      <w:r>
        <w:rPr>
          <w:sz w:val="20"/>
        </w:rPr>
        <w:t>floor covering manufacturer’s specified ASTM Standard Test Method by an independent Testing Agency. Testing shall be performed by ICRI Tier 2 Certified Moisture Testing Technician. Provide moisture test results to the Architect, Owner, General Contractor, and Moisture Vapor Control System Manufacturer's </w:t>
      </w:r>
      <w:r>
        <w:rPr>
          <w:spacing w:val="-2"/>
          <w:sz w:val="20"/>
        </w:rPr>
        <w:t>Representative.</w:t>
      </w:r>
    </w:p>
    <w:p>
      <w:pPr>
        <w:pStyle w:val="BodyText"/>
        <w:spacing w:before="5"/>
      </w:pPr>
    </w:p>
    <w:p>
      <w:pPr>
        <w:pStyle w:val="Heading1"/>
        <w:numPr>
          <w:ilvl w:val="1"/>
          <w:numId w:val="1"/>
        </w:numPr>
        <w:tabs>
          <w:tab w:pos="720" w:val="left" w:leader="none"/>
        </w:tabs>
        <w:spacing w:line="240" w:lineRule="auto" w:before="0" w:after="0"/>
        <w:ind w:left="720" w:right="0" w:hanging="720"/>
        <w:jc w:val="left"/>
      </w:pPr>
      <w:r>
        <w:rPr/>
        <w:t>QUALITY</w:t>
      </w:r>
      <w:r>
        <w:rPr>
          <w:spacing w:val="-11"/>
        </w:rPr>
        <w:t> </w:t>
      </w:r>
      <w:r>
        <w:rPr>
          <w:spacing w:val="-2"/>
        </w:rPr>
        <w:t>ASSURANCE</w:t>
      </w:r>
    </w:p>
    <w:p>
      <w:pPr>
        <w:pStyle w:val="ListParagraph"/>
        <w:numPr>
          <w:ilvl w:val="2"/>
          <w:numId w:val="1"/>
        </w:numPr>
        <w:tabs>
          <w:tab w:pos="1011" w:val="left" w:leader="none"/>
        </w:tabs>
        <w:spacing w:line="240" w:lineRule="auto" w:before="224" w:after="0"/>
        <w:ind w:left="1011" w:right="0" w:hanging="291"/>
        <w:jc w:val="left"/>
        <w:rPr>
          <w:sz w:val="20"/>
        </w:rPr>
      </w:pPr>
      <w:r>
        <w:rPr>
          <w:sz w:val="20"/>
        </w:rPr>
        <w:t>Qualifications</w:t>
      </w:r>
      <w:r>
        <w:rPr>
          <w:spacing w:val="-6"/>
          <w:sz w:val="20"/>
        </w:rPr>
        <w:t> </w:t>
      </w:r>
      <w:r>
        <w:rPr>
          <w:sz w:val="20"/>
        </w:rPr>
        <w:t>of</w:t>
      </w:r>
      <w:r>
        <w:rPr>
          <w:spacing w:val="-4"/>
          <w:sz w:val="20"/>
        </w:rPr>
        <w:t> </w:t>
      </w:r>
      <w:r>
        <w:rPr>
          <w:spacing w:val="-2"/>
          <w:sz w:val="20"/>
        </w:rPr>
        <w:t>Applicator</w:t>
      </w:r>
    </w:p>
    <w:p>
      <w:pPr>
        <w:pStyle w:val="BodyText"/>
        <w:spacing w:before="1"/>
      </w:pPr>
    </w:p>
    <w:p>
      <w:pPr>
        <w:pStyle w:val="ListParagraph"/>
        <w:numPr>
          <w:ilvl w:val="3"/>
          <w:numId w:val="1"/>
        </w:numPr>
        <w:tabs>
          <w:tab w:pos="1304" w:val="left" w:leader="none"/>
          <w:tab w:pos="1320" w:val="left" w:leader="none"/>
        </w:tabs>
        <w:spacing w:line="240" w:lineRule="auto" w:before="0" w:after="0"/>
        <w:ind w:left="1320" w:right="355" w:hanging="240"/>
        <w:jc w:val="both"/>
        <w:rPr>
          <w:sz w:val="20"/>
        </w:rPr>
      </w:pPr>
      <w:r>
        <w:rPr>
          <w:sz w:val="20"/>
        </w:rPr>
        <w:t>Employ an Applicator trained and currently approved by the moisture vapor control system manufacturer, experienced in surface preparation and application of the products of this section, and subject to observation by the manufacturer.</w:t>
      </w:r>
    </w:p>
    <w:p>
      <w:pPr>
        <w:pStyle w:val="ListParagraph"/>
        <w:numPr>
          <w:ilvl w:val="3"/>
          <w:numId w:val="1"/>
        </w:numPr>
        <w:tabs>
          <w:tab w:pos="1297" w:val="left" w:leader="none"/>
          <w:tab w:pos="1320" w:val="left" w:leader="none"/>
        </w:tabs>
        <w:spacing w:line="240" w:lineRule="auto" w:before="0" w:after="0"/>
        <w:ind w:left="1320" w:right="359" w:hanging="240"/>
        <w:jc w:val="both"/>
        <w:rPr>
          <w:sz w:val="20"/>
        </w:rPr>
      </w:pPr>
      <w:r>
        <w:rPr>
          <w:sz w:val="20"/>
        </w:rPr>
        <w:t>Submit list of at least three similar projects performed by the applicator within the previous five years that used the same products and similar moisture vapor control system design.</w:t>
      </w:r>
    </w:p>
    <w:p>
      <w:pPr>
        <w:pStyle w:val="BodyText"/>
        <w:spacing w:before="43"/>
      </w:pPr>
    </w:p>
    <w:p>
      <w:pPr>
        <w:pStyle w:val="ListParagraph"/>
        <w:numPr>
          <w:ilvl w:val="2"/>
          <w:numId w:val="1"/>
        </w:numPr>
        <w:tabs>
          <w:tab w:pos="951" w:val="left" w:leader="none"/>
        </w:tabs>
        <w:spacing w:line="240" w:lineRule="auto" w:before="1" w:after="0"/>
        <w:ind w:left="951" w:right="0" w:hanging="231"/>
        <w:jc w:val="left"/>
        <w:rPr>
          <w:sz w:val="20"/>
        </w:rPr>
      </w:pPr>
      <w:r>
        <w:rPr>
          <w:spacing w:val="-2"/>
          <w:sz w:val="20"/>
        </w:rPr>
        <w:t>Manufacturer’s</w:t>
      </w:r>
      <w:r>
        <w:rPr>
          <w:spacing w:val="-1"/>
          <w:sz w:val="20"/>
        </w:rPr>
        <w:t> </w:t>
      </w:r>
      <w:r>
        <w:rPr>
          <w:spacing w:val="-2"/>
          <w:sz w:val="20"/>
        </w:rPr>
        <w:t>Qualifications</w:t>
      </w:r>
    </w:p>
    <w:p>
      <w:pPr>
        <w:pStyle w:val="ListParagraph"/>
        <w:numPr>
          <w:ilvl w:val="3"/>
          <w:numId w:val="1"/>
        </w:numPr>
        <w:tabs>
          <w:tab w:pos="1260" w:val="left" w:leader="none"/>
        </w:tabs>
        <w:spacing w:line="264" w:lineRule="auto" w:before="22" w:after="0"/>
        <w:ind w:left="1260" w:right="709" w:hanging="180"/>
        <w:jc w:val="left"/>
        <w:rPr>
          <w:sz w:val="20"/>
        </w:rPr>
      </w:pPr>
      <w:r>
        <w:rPr>
          <w:sz w:val="20"/>
        </w:rPr>
        <w:t>Manufacturer</w:t>
      </w:r>
      <w:r>
        <w:rPr>
          <w:spacing w:val="40"/>
          <w:sz w:val="20"/>
        </w:rPr>
        <w:t> </w:t>
      </w:r>
      <w:r>
        <w:rPr>
          <w:sz w:val="20"/>
        </w:rPr>
        <w:t>shall</w:t>
      </w:r>
      <w:r>
        <w:rPr>
          <w:spacing w:val="40"/>
          <w:sz w:val="20"/>
        </w:rPr>
        <w:t> </w:t>
      </w:r>
      <w:r>
        <w:rPr>
          <w:sz w:val="20"/>
        </w:rPr>
        <w:t>have</w:t>
      </w:r>
      <w:r>
        <w:rPr>
          <w:spacing w:val="40"/>
          <w:sz w:val="20"/>
        </w:rPr>
        <w:t> </w:t>
      </w:r>
      <w:r>
        <w:rPr>
          <w:sz w:val="20"/>
        </w:rPr>
        <w:t>not</w:t>
      </w:r>
      <w:r>
        <w:rPr>
          <w:spacing w:val="40"/>
          <w:sz w:val="20"/>
        </w:rPr>
        <w:t> </w:t>
      </w:r>
      <w:r>
        <w:rPr>
          <w:sz w:val="20"/>
        </w:rPr>
        <w:t>less</w:t>
      </w:r>
      <w:r>
        <w:rPr>
          <w:spacing w:val="40"/>
          <w:sz w:val="20"/>
        </w:rPr>
        <w:t> </w:t>
      </w:r>
      <w:r>
        <w:rPr>
          <w:sz w:val="20"/>
        </w:rPr>
        <w:t>than</w:t>
      </w:r>
      <w:r>
        <w:rPr>
          <w:spacing w:val="40"/>
          <w:sz w:val="20"/>
        </w:rPr>
        <w:t> </w:t>
      </w:r>
      <w:r>
        <w:rPr>
          <w:sz w:val="20"/>
        </w:rPr>
        <w:t>ten</w:t>
      </w:r>
      <w:r>
        <w:rPr>
          <w:spacing w:val="40"/>
          <w:sz w:val="20"/>
        </w:rPr>
        <w:t> </w:t>
      </w:r>
      <w:r>
        <w:rPr>
          <w:sz w:val="20"/>
        </w:rPr>
        <w:t>(10)</w:t>
      </w:r>
      <w:r>
        <w:rPr>
          <w:spacing w:val="40"/>
          <w:sz w:val="20"/>
        </w:rPr>
        <w:t> </w:t>
      </w:r>
      <w:r>
        <w:rPr>
          <w:sz w:val="20"/>
        </w:rPr>
        <w:t>years</w:t>
      </w:r>
      <w:r>
        <w:rPr>
          <w:spacing w:val="39"/>
          <w:sz w:val="20"/>
        </w:rPr>
        <w:t> </w:t>
      </w:r>
      <w:r>
        <w:rPr>
          <w:sz w:val="20"/>
        </w:rPr>
        <w:t>experience</w:t>
      </w:r>
      <w:r>
        <w:rPr>
          <w:spacing w:val="40"/>
          <w:sz w:val="20"/>
        </w:rPr>
        <w:t> </w:t>
      </w:r>
      <w:r>
        <w:rPr>
          <w:sz w:val="20"/>
        </w:rPr>
        <w:t>in</w:t>
      </w:r>
      <w:r>
        <w:rPr>
          <w:spacing w:val="40"/>
          <w:sz w:val="20"/>
        </w:rPr>
        <w:t> </w:t>
      </w:r>
      <w:r>
        <w:rPr>
          <w:sz w:val="20"/>
        </w:rPr>
        <w:t>manufacturing</w:t>
      </w:r>
      <w:r>
        <w:rPr>
          <w:spacing w:val="40"/>
          <w:sz w:val="20"/>
        </w:rPr>
        <w:t> </w:t>
      </w:r>
      <w:r>
        <w:rPr>
          <w:sz w:val="20"/>
        </w:rPr>
        <w:t>moisture</w:t>
      </w:r>
      <w:r>
        <w:rPr>
          <w:spacing w:val="40"/>
          <w:sz w:val="20"/>
        </w:rPr>
        <w:t> </w:t>
      </w:r>
      <w:r>
        <w:rPr>
          <w:sz w:val="20"/>
        </w:rPr>
        <w:t>vapor control</w:t>
      </w:r>
      <w:r>
        <w:rPr>
          <w:spacing w:val="25"/>
          <w:sz w:val="20"/>
        </w:rPr>
        <w:t> </w:t>
      </w:r>
      <w:r>
        <w:rPr>
          <w:sz w:val="20"/>
        </w:rPr>
        <w:t>systems.</w:t>
      </w:r>
      <w:r>
        <w:rPr>
          <w:spacing w:val="25"/>
          <w:sz w:val="20"/>
        </w:rPr>
        <w:t> </w:t>
      </w:r>
      <w:r>
        <w:rPr>
          <w:sz w:val="20"/>
        </w:rPr>
        <w:t>The</w:t>
      </w:r>
      <w:r>
        <w:rPr>
          <w:spacing w:val="23"/>
          <w:sz w:val="20"/>
        </w:rPr>
        <w:t> </w:t>
      </w:r>
      <w:r>
        <w:rPr>
          <w:sz w:val="20"/>
        </w:rPr>
        <w:t>moisture</w:t>
      </w:r>
      <w:r>
        <w:rPr>
          <w:spacing w:val="25"/>
          <w:sz w:val="20"/>
        </w:rPr>
        <w:t> </w:t>
      </w:r>
      <w:r>
        <w:rPr>
          <w:sz w:val="20"/>
        </w:rPr>
        <w:t>vapor</w:t>
      </w:r>
      <w:r>
        <w:rPr>
          <w:spacing w:val="24"/>
          <w:sz w:val="20"/>
        </w:rPr>
        <w:t> </w:t>
      </w:r>
      <w:r>
        <w:rPr>
          <w:sz w:val="20"/>
        </w:rPr>
        <w:t>control</w:t>
      </w:r>
      <w:r>
        <w:rPr>
          <w:spacing w:val="22"/>
          <w:sz w:val="20"/>
        </w:rPr>
        <w:t> </w:t>
      </w:r>
      <w:r>
        <w:rPr>
          <w:sz w:val="20"/>
        </w:rPr>
        <w:t>system</w:t>
      </w:r>
      <w:r>
        <w:rPr>
          <w:spacing w:val="23"/>
          <w:sz w:val="20"/>
        </w:rPr>
        <w:t> </w:t>
      </w:r>
      <w:r>
        <w:rPr>
          <w:sz w:val="20"/>
        </w:rPr>
        <w:t>must</w:t>
      </w:r>
      <w:r>
        <w:rPr>
          <w:spacing w:val="24"/>
          <w:sz w:val="20"/>
        </w:rPr>
        <w:t> </w:t>
      </w:r>
      <w:r>
        <w:rPr>
          <w:sz w:val="20"/>
        </w:rPr>
        <w:t>be</w:t>
      </w:r>
      <w:r>
        <w:rPr>
          <w:spacing w:val="40"/>
          <w:sz w:val="20"/>
        </w:rPr>
        <w:t> </w:t>
      </w:r>
      <w:r>
        <w:rPr>
          <w:sz w:val="20"/>
        </w:rPr>
        <w:t>specifically formulated and marketed for concrete floor slab moisture vapor control</w:t>
      </w:r>
      <w:r>
        <w:rPr>
          <w:spacing w:val="40"/>
          <w:sz w:val="20"/>
        </w:rPr>
        <w:t> </w:t>
      </w:r>
      <w:r>
        <w:rPr>
          <w:sz w:val="20"/>
        </w:rPr>
        <w:t>and pH control.</w:t>
      </w:r>
    </w:p>
    <w:p>
      <w:pPr>
        <w:pStyle w:val="ListParagraph"/>
        <w:numPr>
          <w:ilvl w:val="2"/>
          <w:numId w:val="1"/>
        </w:numPr>
        <w:tabs>
          <w:tab w:pos="991" w:val="left" w:leader="none"/>
          <w:tab w:pos="998" w:val="left" w:leader="none"/>
        </w:tabs>
        <w:spacing w:line="240" w:lineRule="auto" w:before="208" w:after="0"/>
        <w:ind w:left="991" w:right="1087" w:hanging="272"/>
        <w:jc w:val="left"/>
        <w:rPr>
          <w:sz w:val="20"/>
        </w:rPr>
      </w:pPr>
      <w:r>
        <w:rPr>
          <w:sz w:val="20"/>
        </w:rPr>
        <w:t>Provide</w:t>
      </w:r>
      <w:r>
        <w:rPr>
          <w:spacing w:val="40"/>
          <w:sz w:val="20"/>
        </w:rPr>
        <w:t> </w:t>
      </w:r>
      <w:r>
        <w:rPr>
          <w:sz w:val="20"/>
        </w:rPr>
        <w:t>manufacturer’s</w:t>
      </w:r>
      <w:r>
        <w:rPr>
          <w:spacing w:val="40"/>
          <w:sz w:val="20"/>
        </w:rPr>
        <w:t> </w:t>
      </w:r>
      <w:r>
        <w:rPr>
          <w:sz w:val="20"/>
        </w:rPr>
        <w:t>standard</w:t>
      </w:r>
      <w:r>
        <w:rPr>
          <w:spacing w:val="40"/>
          <w:sz w:val="20"/>
        </w:rPr>
        <w:t> </w:t>
      </w:r>
      <w:r>
        <w:rPr>
          <w:sz w:val="20"/>
        </w:rPr>
        <w:t>fifteen</w:t>
      </w:r>
      <w:r>
        <w:rPr>
          <w:spacing w:val="40"/>
          <w:sz w:val="20"/>
        </w:rPr>
        <w:t> </w:t>
      </w:r>
      <w:r>
        <w:rPr>
          <w:sz w:val="20"/>
        </w:rPr>
        <w:t>(15)</w:t>
      </w:r>
      <w:r>
        <w:rPr>
          <w:spacing w:val="40"/>
          <w:sz w:val="20"/>
        </w:rPr>
        <w:t> </w:t>
      </w:r>
      <w:r>
        <w:rPr>
          <w:sz w:val="20"/>
        </w:rPr>
        <w:t>year</w:t>
      </w:r>
      <w:r>
        <w:rPr>
          <w:spacing w:val="40"/>
          <w:sz w:val="20"/>
        </w:rPr>
        <w:t> </w:t>
      </w:r>
      <w:r>
        <w:rPr>
          <w:sz w:val="20"/>
        </w:rPr>
        <w:t>warranty</w:t>
      </w:r>
      <w:r>
        <w:rPr>
          <w:spacing w:val="40"/>
          <w:sz w:val="20"/>
        </w:rPr>
        <w:t> </w:t>
      </w:r>
      <w:r>
        <w:rPr>
          <w:sz w:val="20"/>
        </w:rPr>
        <w:t>at</w:t>
      </w:r>
      <w:r>
        <w:rPr>
          <w:spacing w:val="40"/>
          <w:sz w:val="20"/>
        </w:rPr>
        <w:t> </w:t>
      </w:r>
      <w:r>
        <w:rPr>
          <w:sz w:val="20"/>
        </w:rPr>
        <w:t>no</w:t>
      </w:r>
      <w:r>
        <w:rPr>
          <w:spacing w:val="67"/>
          <w:sz w:val="20"/>
        </w:rPr>
        <w:t> </w:t>
      </w:r>
      <w:r>
        <w:rPr>
          <w:sz w:val="20"/>
        </w:rPr>
        <w:t>additional</w:t>
      </w:r>
      <w:r>
        <w:rPr>
          <w:spacing w:val="40"/>
          <w:sz w:val="20"/>
        </w:rPr>
        <w:t> </w:t>
      </w:r>
      <w:r>
        <w:rPr>
          <w:sz w:val="20"/>
        </w:rPr>
        <w:t>cost.</w:t>
      </w:r>
      <w:r>
        <w:rPr>
          <w:spacing w:val="40"/>
          <w:sz w:val="20"/>
        </w:rPr>
        <w:t> </w:t>
      </w:r>
      <w:r>
        <w:rPr>
          <w:sz w:val="20"/>
        </w:rPr>
        <w:t>Applicator</w:t>
      </w:r>
      <w:r>
        <w:rPr>
          <w:spacing w:val="80"/>
          <w:sz w:val="20"/>
        </w:rPr>
        <w:t> </w:t>
      </w:r>
      <w:r>
        <w:rPr>
          <w:sz w:val="20"/>
        </w:rPr>
        <w:t>of</w:t>
      </w:r>
      <w:r>
        <w:rPr>
          <w:spacing w:val="40"/>
          <w:sz w:val="20"/>
        </w:rPr>
        <w:t> </w:t>
      </w:r>
      <w:r>
        <w:rPr>
          <w:sz w:val="20"/>
        </w:rPr>
        <w:t>moisture vapor control system shall provide standard installation warranty for</w:t>
      </w:r>
      <w:r>
        <w:rPr>
          <w:spacing w:val="40"/>
          <w:sz w:val="20"/>
        </w:rPr>
        <w:t> </w:t>
      </w:r>
      <w:r>
        <w:rPr>
          <w:sz w:val="20"/>
        </w:rPr>
        <w:t>workmanship.</w:t>
      </w:r>
    </w:p>
    <w:p>
      <w:pPr>
        <w:pStyle w:val="BodyText"/>
        <w:spacing w:before="44"/>
      </w:pPr>
    </w:p>
    <w:p>
      <w:pPr>
        <w:pStyle w:val="ListParagraph"/>
        <w:numPr>
          <w:ilvl w:val="2"/>
          <w:numId w:val="1"/>
        </w:numPr>
        <w:tabs>
          <w:tab w:pos="1014" w:val="left" w:leader="none"/>
        </w:tabs>
        <w:spacing w:line="240" w:lineRule="auto" w:before="0" w:after="0"/>
        <w:ind w:left="1014" w:right="0" w:hanging="294"/>
        <w:jc w:val="left"/>
        <w:rPr>
          <w:sz w:val="20"/>
        </w:rPr>
      </w:pPr>
      <w:r>
        <w:rPr>
          <w:spacing w:val="-2"/>
          <w:sz w:val="20"/>
        </w:rPr>
        <w:t>Mockup</w:t>
      </w:r>
    </w:p>
    <w:p>
      <w:pPr>
        <w:pStyle w:val="ListParagraph"/>
        <w:numPr>
          <w:ilvl w:val="3"/>
          <w:numId w:val="1"/>
        </w:numPr>
        <w:tabs>
          <w:tab w:pos="1260" w:val="left" w:leader="none"/>
        </w:tabs>
        <w:spacing w:line="240" w:lineRule="auto" w:before="1" w:after="0"/>
        <w:ind w:left="1260" w:right="1154" w:hanging="180"/>
        <w:jc w:val="left"/>
        <w:rPr>
          <w:sz w:val="20"/>
        </w:rPr>
      </w:pPr>
      <w:r>
        <w:rPr>
          <w:sz w:val="20"/>
        </w:rPr>
        <w:t>Install</w:t>
      </w:r>
      <w:r>
        <w:rPr>
          <w:spacing w:val="25"/>
          <w:sz w:val="20"/>
        </w:rPr>
        <w:t> </w:t>
      </w:r>
      <w:r>
        <w:rPr>
          <w:sz w:val="20"/>
        </w:rPr>
        <w:t>the</w:t>
      </w:r>
      <w:r>
        <w:rPr>
          <w:spacing w:val="24"/>
          <w:sz w:val="20"/>
        </w:rPr>
        <w:t> </w:t>
      </w:r>
      <w:r>
        <w:rPr>
          <w:sz w:val="20"/>
        </w:rPr>
        <w:t>moisture</w:t>
      </w:r>
      <w:r>
        <w:rPr>
          <w:spacing w:val="26"/>
          <w:sz w:val="20"/>
        </w:rPr>
        <w:t> </w:t>
      </w:r>
      <w:r>
        <w:rPr>
          <w:sz w:val="20"/>
        </w:rPr>
        <w:t>control</w:t>
      </w:r>
      <w:r>
        <w:rPr>
          <w:spacing w:val="26"/>
          <w:sz w:val="20"/>
        </w:rPr>
        <w:t> </w:t>
      </w:r>
      <w:r>
        <w:rPr>
          <w:sz w:val="20"/>
        </w:rPr>
        <w:t>system</w:t>
      </w:r>
      <w:r>
        <w:rPr>
          <w:spacing w:val="22"/>
          <w:sz w:val="20"/>
        </w:rPr>
        <w:t> </w:t>
      </w:r>
      <w:r>
        <w:rPr>
          <w:sz w:val="20"/>
        </w:rPr>
        <w:t>in</w:t>
      </w:r>
      <w:r>
        <w:rPr>
          <w:spacing w:val="22"/>
          <w:sz w:val="20"/>
        </w:rPr>
        <w:t> </w:t>
      </w:r>
      <w:r>
        <w:rPr>
          <w:sz w:val="20"/>
        </w:rPr>
        <w:t>a</w:t>
      </w:r>
      <w:r>
        <w:rPr>
          <w:spacing w:val="28"/>
          <w:sz w:val="20"/>
        </w:rPr>
        <w:t> </w:t>
      </w:r>
      <w:r>
        <w:rPr>
          <w:sz w:val="20"/>
        </w:rPr>
        <w:t>minimum</w:t>
      </w:r>
      <w:r>
        <w:rPr>
          <w:spacing w:val="22"/>
          <w:sz w:val="20"/>
        </w:rPr>
        <w:t> </w:t>
      </w:r>
      <w:r>
        <w:rPr>
          <w:sz w:val="20"/>
        </w:rPr>
        <w:t>100</w:t>
      </w:r>
      <w:r>
        <w:rPr>
          <w:spacing w:val="32"/>
          <w:sz w:val="20"/>
        </w:rPr>
        <w:t> </w:t>
      </w:r>
      <w:r>
        <w:rPr>
          <w:sz w:val="20"/>
        </w:rPr>
        <w:t>sq</w:t>
      </w:r>
      <w:r>
        <w:rPr>
          <w:spacing w:val="22"/>
          <w:sz w:val="20"/>
        </w:rPr>
        <w:t> </w:t>
      </w:r>
      <w:r>
        <w:rPr>
          <w:sz w:val="20"/>
        </w:rPr>
        <w:t>ft</w:t>
      </w:r>
      <w:r>
        <w:rPr>
          <w:spacing w:val="25"/>
          <w:sz w:val="20"/>
        </w:rPr>
        <w:t> </w:t>
      </w:r>
      <w:r>
        <w:rPr>
          <w:sz w:val="20"/>
        </w:rPr>
        <w:t>mockup</w:t>
      </w:r>
      <w:r>
        <w:rPr>
          <w:spacing w:val="28"/>
          <w:sz w:val="20"/>
        </w:rPr>
        <w:t> </w:t>
      </w:r>
      <w:r>
        <w:rPr>
          <w:sz w:val="20"/>
        </w:rPr>
        <w:t>area,</w:t>
      </w:r>
      <w:r>
        <w:rPr>
          <w:spacing w:val="26"/>
          <w:sz w:val="20"/>
        </w:rPr>
        <w:t> </w:t>
      </w:r>
      <w:r>
        <w:rPr>
          <w:sz w:val="20"/>
        </w:rPr>
        <w:t>using</w:t>
      </w:r>
      <w:r>
        <w:rPr>
          <w:spacing w:val="24"/>
          <w:sz w:val="20"/>
        </w:rPr>
        <w:t> </w:t>
      </w:r>
      <w:r>
        <w:rPr>
          <w:sz w:val="20"/>
        </w:rPr>
        <w:t>the</w:t>
      </w:r>
      <w:r>
        <w:rPr>
          <w:spacing w:val="79"/>
          <w:sz w:val="20"/>
        </w:rPr>
        <w:t> </w:t>
      </w:r>
      <w:r>
        <w:rPr>
          <w:sz w:val="20"/>
        </w:rPr>
        <w:t>same methods and equipment that will be used for the entire installation. Test tensile</w:t>
      </w:r>
      <w:r>
        <w:rPr>
          <w:spacing w:val="40"/>
          <w:sz w:val="20"/>
        </w:rPr>
        <w:t> </w:t>
      </w:r>
      <w:r>
        <w:rPr>
          <w:sz w:val="20"/>
        </w:rPr>
        <w:t>bond</w:t>
      </w:r>
      <w:r>
        <w:rPr>
          <w:spacing w:val="28"/>
          <w:sz w:val="20"/>
        </w:rPr>
        <w:t> </w:t>
      </w:r>
      <w:r>
        <w:rPr>
          <w:sz w:val="20"/>
        </w:rPr>
        <w:t>strength</w:t>
      </w:r>
      <w:r>
        <w:rPr>
          <w:spacing w:val="23"/>
          <w:sz w:val="20"/>
        </w:rPr>
        <w:t> </w:t>
      </w:r>
      <w:r>
        <w:rPr>
          <w:sz w:val="20"/>
        </w:rPr>
        <w:t>of</w:t>
      </w:r>
      <w:r>
        <w:rPr>
          <w:spacing w:val="40"/>
          <w:sz w:val="20"/>
        </w:rPr>
        <w:t> </w:t>
      </w:r>
      <w:r>
        <w:rPr>
          <w:sz w:val="20"/>
        </w:rPr>
        <w:t>the</w:t>
      </w:r>
      <w:r>
        <w:rPr>
          <w:spacing w:val="27"/>
          <w:sz w:val="20"/>
        </w:rPr>
        <w:t> </w:t>
      </w:r>
      <w:r>
        <w:rPr>
          <w:sz w:val="20"/>
        </w:rPr>
        <w:t>moisture</w:t>
      </w:r>
      <w:r>
        <w:rPr>
          <w:spacing w:val="26"/>
          <w:sz w:val="20"/>
        </w:rPr>
        <w:t> </w:t>
      </w:r>
      <w:r>
        <w:rPr>
          <w:sz w:val="20"/>
        </w:rPr>
        <w:t>mitigation system to</w:t>
      </w:r>
      <w:r>
        <w:rPr>
          <w:spacing w:val="28"/>
          <w:sz w:val="20"/>
        </w:rPr>
        <w:t> </w:t>
      </w:r>
      <w:r>
        <w:rPr>
          <w:sz w:val="20"/>
        </w:rPr>
        <w:t>the</w:t>
      </w:r>
      <w:r>
        <w:rPr>
          <w:spacing w:val="30"/>
          <w:sz w:val="20"/>
        </w:rPr>
        <w:t> </w:t>
      </w:r>
      <w:r>
        <w:rPr>
          <w:sz w:val="20"/>
        </w:rPr>
        <w:t>concrete</w:t>
      </w:r>
      <w:r>
        <w:rPr>
          <w:spacing w:val="27"/>
          <w:sz w:val="20"/>
        </w:rPr>
        <w:t> </w:t>
      </w:r>
      <w:r>
        <w:rPr>
          <w:sz w:val="20"/>
        </w:rPr>
        <w:t>substrate</w:t>
      </w:r>
      <w:r>
        <w:rPr>
          <w:spacing w:val="27"/>
          <w:sz w:val="20"/>
        </w:rPr>
        <w:t> </w:t>
      </w:r>
      <w:r>
        <w:rPr>
          <w:sz w:val="20"/>
        </w:rPr>
        <w:t>following</w:t>
      </w:r>
      <w:r>
        <w:rPr>
          <w:spacing w:val="40"/>
          <w:sz w:val="20"/>
        </w:rPr>
        <w:t> </w:t>
      </w:r>
      <w:r>
        <w:rPr>
          <w:sz w:val="20"/>
        </w:rPr>
        <w:t>ASTM Test Method D7234. The</w:t>
      </w:r>
      <w:r>
        <w:rPr>
          <w:spacing w:val="-4"/>
          <w:sz w:val="20"/>
        </w:rPr>
        <w:t> </w:t>
      </w:r>
      <w:r>
        <w:rPr>
          <w:sz w:val="20"/>
        </w:rPr>
        <w:t>results</w:t>
      </w:r>
      <w:r>
        <w:rPr>
          <w:spacing w:val="-3"/>
          <w:sz w:val="20"/>
        </w:rPr>
        <w:t> </w:t>
      </w:r>
      <w:r>
        <w:rPr>
          <w:sz w:val="20"/>
        </w:rPr>
        <w:t>must be</w:t>
      </w:r>
      <w:r>
        <w:rPr>
          <w:spacing w:val="-2"/>
          <w:sz w:val="20"/>
        </w:rPr>
        <w:t> </w:t>
      </w:r>
      <w:r>
        <w:rPr>
          <w:sz w:val="20"/>
        </w:rPr>
        <w:t>equal</w:t>
      </w:r>
      <w:r>
        <w:rPr>
          <w:spacing w:val="-3"/>
          <w:sz w:val="20"/>
        </w:rPr>
        <w:t> </w:t>
      </w:r>
      <w:r>
        <w:rPr>
          <w:sz w:val="20"/>
        </w:rPr>
        <w:t>to or</w:t>
      </w:r>
      <w:r>
        <w:rPr>
          <w:spacing w:val="-2"/>
          <w:sz w:val="20"/>
        </w:rPr>
        <w:t> </w:t>
      </w:r>
      <w:r>
        <w:rPr>
          <w:sz w:val="20"/>
        </w:rPr>
        <w:t>greater</w:t>
      </w:r>
      <w:r>
        <w:rPr>
          <w:spacing w:val="-4"/>
          <w:sz w:val="20"/>
        </w:rPr>
        <w:t> </w:t>
      </w:r>
      <w:r>
        <w:rPr>
          <w:sz w:val="20"/>
        </w:rPr>
        <w:t>than</w:t>
      </w:r>
      <w:r>
        <w:rPr>
          <w:spacing w:val="-3"/>
          <w:sz w:val="20"/>
        </w:rPr>
        <w:t> </w:t>
      </w:r>
      <w:r>
        <w:rPr>
          <w:sz w:val="20"/>
        </w:rPr>
        <w:t>200 psi</w:t>
      </w:r>
      <w:r>
        <w:rPr>
          <w:spacing w:val="-1"/>
          <w:sz w:val="20"/>
        </w:rPr>
        <w:t> </w:t>
      </w:r>
      <w:r>
        <w:rPr>
          <w:sz w:val="20"/>
        </w:rPr>
        <w:t>with</w:t>
      </w:r>
      <w:r>
        <w:rPr>
          <w:spacing w:val="40"/>
          <w:sz w:val="20"/>
        </w:rPr>
        <w:t> </w:t>
      </w:r>
      <w:r>
        <w:rPr>
          <w:sz w:val="20"/>
        </w:rPr>
        <w:t>failure</w:t>
      </w:r>
      <w:r>
        <w:rPr>
          <w:spacing w:val="28"/>
          <w:sz w:val="20"/>
        </w:rPr>
        <w:t> </w:t>
      </w:r>
      <w:r>
        <w:rPr>
          <w:sz w:val="20"/>
        </w:rPr>
        <w:t>in</w:t>
      </w:r>
      <w:r>
        <w:rPr>
          <w:spacing w:val="29"/>
          <w:sz w:val="20"/>
        </w:rPr>
        <w:t> </w:t>
      </w:r>
      <w:r>
        <w:rPr>
          <w:sz w:val="20"/>
        </w:rPr>
        <w:t>the</w:t>
      </w:r>
      <w:r>
        <w:rPr>
          <w:spacing w:val="30"/>
          <w:sz w:val="20"/>
        </w:rPr>
        <w:t> </w:t>
      </w:r>
      <w:r>
        <w:rPr>
          <w:sz w:val="20"/>
        </w:rPr>
        <w:t>concrete</w:t>
      </w:r>
      <w:r>
        <w:rPr>
          <w:spacing w:val="28"/>
          <w:sz w:val="20"/>
        </w:rPr>
        <w:t> </w:t>
      </w:r>
      <w:r>
        <w:rPr>
          <w:sz w:val="20"/>
        </w:rPr>
        <w:t>before</w:t>
      </w:r>
      <w:r>
        <w:rPr>
          <w:spacing w:val="28"/>
          <w:sz w:val="20"/>
        </w:rPr>
        <w:t> </w:t>
      </w:r>
      <w:r>
        <w:rPr>
          <w:sz w:val="20"/>
        </w:rPr>
        <w:t>proceeding with</w:t>
      </w:r>
      <w:r>
        <w:rPr>
          <w:spacing w:val="40"/>
          <w:sz w:val="20"/>
        </w:rPr>
        <w:t> </w:t>
      </w:r>
      <w:r>
        <w:rPr>
          <w:sz w:val="20"/>
        </w:rPr>
        <w:t>installation</w:t>
      </w:r>
      <w:r>
        <w:rPr>
          <w:spacing w:val="40"/>
          <w:sz w:val="20"/>
        </w:rPr>
        <w:t> </w:t>
      </w:r>
      <w:r>
        <w:rPr>
          <w:sz w:val="20"/>
        </w:rPr>
        <w:t>of</w:t>
      </w:r>
      <w:r>
        <w:rPr>
          <w:spacing w:val="40"/>
          <w:sz w:val="20"/>
        </w:rPr>
        <w:t> </w:t>
      </w:r>
      <w:r>
        <w:rPr>
          <w:sz w:val="20"/>
        </w:rPr>
        <w:t>the</w:t>
      </w:r>
      <w:r>
        <w:rPr>
          <w:spacing w:val="40"/>
          <w:sz w:val="20"/>
        </w:rPr>
        <w:t> </w:t>
      </w:r>
      <w:r>
        <w:rPr>
          <w:sz w:val="20"/>
        </w:rPr>
        <w:t>moisture</w:t>
      </w:r>
      <w:r>
        <w:rPr>
          <w:spacing w:val="40"/>
          <w:sz w:val="20"/>
        </w:rPr>
        <w:t> </w:t>
      </w:r>
      <w:r>
        <w:rPr>
          <w:sz w:val="20"/>
        </w:rPr>
        <w:t>control</w:t>
      </w:r>
      <w:r>
        <w:rPr>
          <w:spacing w:val="40"/>
          <w:sz w:val="20"/>
        </w:rPr>
        <w:t> </w:t>
      </w:r>
      <w:r>
        <w:rPr>
          <w:sz w:val="20"/>
        </w:rPr>
        <w:t>system</w:t>
      </w:r>
    </w:p>
    <w:p>
      <w:pPr>
        <w:pStyle w:val="BodyText"/>
      </w:pPr>
    </w:p>
    <w:p>
      <w:pPr>
        <w:pStyle w:val="BodyText"/>
      </w:pPr>
    </w:p>
    <w:p>
      <w:pPr>
        <w:pStyle w:val="BodyText"/>
        <w:spacing w:before="49"/>
      </w:pPr>
    </w:p>
    <w:p>
      <w:pPr>
        <w:pStyle w:val="Heading1"/>
        <w:numPr>
          <w:ilvl w:val="1"/>
          <w:numId w:val="1"/>
        </w:numPr>
        <w:tabs>
          <w:tab w:pos="720" w:val="left" w:leader="none"/>
        </w:tabs>
        <w:spacing w:line="240" w:lineRule="auto" w:before="0" w:after="0"/>
        <w:ind w:left="720" w:right="0" w:hanging="720"/>
        <w:jc w:val="left"/>
      </w:pPr>
      <w:r>
        <w:rPr/>
        <w:t>DELIVERY,</w:t>
      </w:r>
      <w:r>
        <w:rPr>
          <w:spacing w:val="-7"/>
        </w:rPr>
        <w:t> </w:t>
      </w:r>
      <w:r>
        <w:rPr/>
        <w:t>STORAGE</w:t>
      </w:r>
      <w:r>
        <w:rPr>
          <w:spacing w:val="-9"/>
        </w:rPr>
        <w:t> </w:t>
      </w:r>
      <w:r>
        <w:rPr/>
        <w:t>AND</w:t>
      </w:r>
      <w:r>
        <w:rPr>
          <w:spacing w:val="-8"/>
        </w:rPr>
        <w:t> </w:t>
      </w:r>
      <w:r>
        <w:rPr>
          <w:spacing w:val="-2"/>
        </w:rPr>
        <w:t>HANDLING</w:t>
      </w:r>
    </w:p>
    <w:p>
      <w:pPr>
        <w:pStyle w:val="ListParagraph"/>
        <w:numPr>
          <w:ilvl w:val="2"/>
          <w:numId w:val="1"/>
        </w:numPr>
        <w:tabs>
          <w:tab w:pos="961" w:val="left" w:leader="none"/>
          <w:tab w:pos="991" w:val="left" w:leader="none"/>
        </w:tabs>
        <w:spacing w:line="240" w:lineRule="auto" w:before="226" w:after="0"/>
        <w:ind w:left="991" w:right="371" w:hanging="272"/>
        <w:jc w:val="left"/>
        <w:rPr>
          <w:sz w:val="20"/>
        </w:rPr>
      </w:pPr>
      <w:r>
        <w:rPr>
          <w:sz w:val="20"/>
        </w:rPr>
        <w:t>Deliver products</w:t>
      </w:r>
      <w:r>
        <w:rPr>
          <w:spacing w:val="-1"/>
          <w:sz w:val="20"/>
        </w:rPr>
        <w:t> </w:t>
      </w:r>
      <w:r>
        <w:rPr>
          <w:sz w:val="20"/>
        </w:rPr>
        <w:t>to the</w:t>
      </w:r>
      <w:r>
        <w:rPr>
          <w:spacing w:val="-1"/>
          <w:sz w:val="20"/>
        </w:rPr>
        <w:t> </w:t>
      </w:r>
      <w:r>
        <w:rPr>
          <w:sz w:val="20"/>
        </w:rPr>
        <w:t>job site</w:t>
      </w:r>
      <w:r>
        <w:rPr>
          <w:spacing w:val="-1"/>
          <w:sz w:val="20"/>
        </w:rPr>
        <w:t> </w:t>
      </w:r>
      <w:r>
        <w:rPr>
          <w:sz w:val="20"/>
        </w:rPr>
        <w:t>in</w:t>
      </w:r>
      <w:r>
        <w:rPr>
          <w:spacing w:val="-2"/>
          <w:sz w:val="20"/>
        </w:rPr>
        <w:t> </w:t>
      </w:r>
      <w:r>
        <w:rPr>
          <w:sz w:val="20"/>
        </w:rPr>
        <w:t>original</w:t>
      </w:r>
      <w:r>
        <w:rPr>
          <w:spacing w:val="-1"/>
          <w:sz w:val="20"/>
        </w:rPr>
        <w:t> </w:t>
      </w:r>
      <w:r>
        <w:rPr>
          <w:sz w:val="20"/>
        </w:rPr>
        <w:t>unopened containers,</w:t>
      </w:r>
      <w:r>
        <w:rPr>
          <w:spacing w:val="-1"/>
          <w:sz w:val="20"/>
        </w:rPr>
        <w:t> </w:t>
      </w:r>
      <w:r>
        <w:rPr>
          <w:sz w:val="20"/>
        </w:rPr>
        <w:t>clearly</w:t>
      </w:r>
      <w:r>
        <w:rPr>
          <w:spacing w:val="-4"/>
          <w:sz w:val="20"/>
        </w:rPr>
        <w:t> </w:t>
      </w:r>
      <w:r>
        <w:rPr>
          <w:sz w:val="20"/>
        </w:rPr>
        <w:t>labeled with</w:t>
      </w:r>
      <w:r>
        <w:rPr>
          <w:spacing w:val="-2"/>
          <w:sz w:val="20"/>
        </w:rPr>
        <w:t> </w:t>
      </w:r>
      <w:r>
        <w:rPr>
          <w:sz w:val="20"/>
        </w:rPr>
        <w:t>the manufacturer's</w:t>
      </w:r>
      <w:r>
        <w:rPr>
          <w:spacing w:val="-1"/>
          <w:sz w:val="20"/>
        </w:rPr>
        <w:t> </w:t>
      </w:r>
      <w:r>
        <w:rPr>
          <w:sz w:val="20"/>
        </w:rPr>
        <w:t>name</w:t>
      </w:r>
      <w:r>
        <w:rPr>
          <w:spacing w:val="-1"/>
          <w:sz w:val="20"/>
        </w:rPr>
        <w:t> </w:t>
      </w:r>
      <w:r>
        <w:rPr>
          <w:sz w:val="20"/>
        </w:rPr>
        <w:t>and brand</w:t>
      </w:r>
      <w:r>
        <w:rPr>
          <w:spacing w:val="-2"/>
          <w:sz w:val="20"/>
        </w:rPr>
        <w:t> </w:t>
      </w:r>
      <w:r>
        <w:rPr>
          <w:sz w:val="20"/>
        </w:rPr>
        <w:t>designation. Each</w:t>
      </w:r>
      <w:r>
        <w:rPr>
          <w:spacing w:val="-4"/>
          <w:sz w:val="20"/>
        </w:rPr>
        <w:t> </w:t>
      </w:r>
      <w:r>
        <w:rPr>
          <w:sz w:val="20"/>
        </w:rPr>
        <w:t>container</w:t>
      </w:r>
      <w:r>
        <w:rPr>
          <w:spacing w:val="-2"/>
          <w:sz w:val="20"/>
        </w:rPr>
        <w:t> </w:t>
      </w:r>
      <w:r>
        <w:rPr>
          <w:sz w:val="20"/>
        </w:rPr>
        <w:t>shall</w:t>
      </w:r>
      <w:r>
        <w:rPr>
          <w:spacing w:val="-4"/>
          <w:sz w:val="20"/>
        </w:rPr>
        <w:t> </w:t>
      </w:r>
      <w:r>
        <w:rPr>
          <w:sz w:val="20"/>
        </w:rPr>
        <w:t>be</w:t>
      </w:r>
      <w:r>
        <w:rPr>
          <w:spacing w:val="-1"/>
          <w:sz w:val="20"/>
        </w:rPr>
        <w:t> </w:t>
      </w:r>
      <w:r>
        <w:rPr>
          <w:sz w:val="20"/>
        </w:rPr>
        <w:t>marked with</w:t>
      </w:r>
      <w:r>
        <w:rPr>
          <w:spacing w:val="-4"/>
          <w:sz w:val="20"/>
        </w:rPr>
        <w:t> </w:t>
      </w:r>
      <w:r>
        <w:rPr>
          <w:sz w:val="20"/>
        </w:rPr>
        <w:t>batch</w:t>
      </w:r>
      <w:r>
        <w:rPr>
          <w:spacing w:val="-4"/>
          <w:sz w:val="20"/>
        </w:rPr>
        <w:t> </w:t>
      </w:r>
      <w:r>
        <w:rPr>
          <w:sz w:val="20"/>
        </w:rPr>
        <w:t>or</w:t>
      </w:r>
      <w:r>
        <w:rPr>
          <w:spacing w:val="-3"/>
          <w:sz w:val="20"/>
        </w:rPr>
        <w:t> </w:t>
      </w:r>
      <w:r>
        <w:rPr>
          <w:sz w:val="20"/>
        </w:rPr>
        <w:t>lot</w:t>
      </w:r>
      <w:r>
        <w:rPr>
          <w:spacing w:val="-4"/>
          <w:sz w:val="20"/>
        </w:rPr>
        <w:t> </w:t>
      </w:r>
      <w:r>
        <w:rPr>
          <w:sz w:val="20"/>
        </w:rPr>
        <w:t>code</w:t>
      </w:r>
      <w:r>
        <w:rPr>
          <w:spacing w:val="-3"/>
          <w:sz w:val="20"/>
        </w:rPr>
        <w:t> </w:t>
      </w:r>
      <w:r>
        <w:rPr>
          <w:sz w:val="20"/>
        </w:rPr>
        <w:t>traceable</w:t>
      </w:r>
      <w:r>
        <w:rPr>
          <w:spacing w:val="-3"/>
          <w:sz w:val="20"/>
        </w:rPr>
        <w:t> </w:t>
      </w:r>
      <w:r>
        <w:rPr>
          <w:sz w:val="20"/>
        </w:rPr>
        <w:t>to</w:t>
      </w:r>
      <w:r>
        <w:rPr>
          <w:spacing w:val="-2"/>
          <w:sz w:val="20"/>
        </w:rPr>
        <w:t> </w:t>
      </w:r>
      <w:r>
        <w:rPr>
          <w:sz w:val="20"/>
        </w:rPr>
        <w:t>manufacturing</w:t>
      </w:r>
      <w:r>
        <w:rPr>
          <w:spacing w:val="-4"/>
          <w:sz w:val="20"/>
        </w:rPr>
        <w:t> </w:t>
      </w:r>
      <w:r>
        <w:rPr>
          <w:sz w:val="20"/>
        </w:rPr>
        <w:t>information.</w:t>
      </w:r>
    </w:p>
    <w:p>
      <w:pPr>
        <w:pStyle w:val="BodyText"/>
        <w:spacing w:before="1"/>
      </w:pPr>
    </w:p>
    <w:p>
      <w:pPr>
        <w:pStyle w:val="ListParagraph"/>
        <w:numPr>
          <w:ilvl w:val="2"/>
          <w:numId w:val="1"/>
        </w:numPr>
        <w:tabs>
          <w:tab w:pos="964" w:val="left" w:leader="none"/>
          <w:tab w:pos="991" w:val="left" w:leader="none"/>
        </w:tabs>
        <w:spacing w:line="240" w:lineRule="auto" w:before="0" w:after="0"/>
        <w:ind w:left="991" w:right="354" w:hanging="272"/>
        <w:jc w:val="both"/>
        <w:rPr>
          <w:sz w:val="20"/>
        </w:rPr>
      </w:pPr>
      <w:r>
        <w:rPr>
          <w:sz w:val="20"/>
        </w:rPr>
        <w:t>Store products in an approved ventilated dry area; protect from dampness, freezing, and direct sunlight. Product shall not be stored in areas with temperatures in excess of 90°F or below 50°F unless permitted by</w:t>
      </w:r>
      <w:r>
        <w:rPr>
          <w:spacing w:val="40"/>
          <w:sz w:val="20"/>
        </w:rPr>
        <w:t> </w:t>
      </w:r>
      <w:r>
        <w:rPr>
          <w:sz w:val="20"/>
        </w:rPr>
        <w:t>manufacturer’s instructions.</w:t>
      </w:r>
    </w:p>
    <w:p>
      <w:pPr>
        <w:pStyle w:val="ListParagraph"/>
        <w:numPr>
          <w:ilvl w:val="2"/>
          <w:numId w:val="1"/>
        </w:numPr>
        <w:tabs>
          <w:tab w:pos="979" w:val="left" w:leader="none"/>
          <w:tab w:pos="991" w:val="left" w:leader="none"/>
        </w:tabs>
        <w:spacing w:line="240" w:lineRule="auto" w:before="230" w:after="0"/>
        <w:ind w:left="991" w:right="359" w:hanging="272"/>
        <w:jc w:val="left"/>
        <w:rPr>
          <w:sz w:val="20"/>
        </w:rPr>
      </w:pPr>
      <w:r>
        <w:rPr>
          <w:sz w:val="20"/>
        </w:rPr>
        <w:t>Handle</w:t>
      </w:r>
      <w:r>
        <w:rPr>
          <w:spacing w:val="26"/>
          <w:sz w:val="20"/>
        </w:rPr>
        <w:t> </w:t>
      </w:r>
      <w:r>
        <w:rPr>
          <w:sz w:val="20"/>
        </w:rPr>
        <w:t>products</w:t>
      </w:r>
      <w:r>
        <w:rPr>
          <w:spacing w:val="27"/>
          <w:sz w:val="20"/>
        </w:rPr>
        <w:t> </w:t>
      </w:r>
      <w:r>
        <w:rPr>
          <w:sz w:val="20"/>
        </w:rPr>
        <w:t>using</w:t>
      </w:r>
      <w:r>
        <w:rPr>
          <w:spacing w:val="27"/>
          <w:sz w:val="20"/>
        </w:rPr>
        <w:t> </w:t>
      </w:r>
      <w:r>
        <w:rPr>
          <w:sz w:val="20"/>
        </w:rPr>
        <w:t>methods</w:t>
      </w:r>
      <w:r>
        <w:rPr>
          <w:spacing w:val="25"/>
          <w:sz w:val="20"/>
        </w:rPr>
        <w:t> </w:t>
      </w:r>
      <w:r>
        <w:rPr>
          <w:sz w:val="20"/>
        </w:rPr>
        <w:t>that</w:t>
      </w:r>
      <w:r>
        <w:rPr>
          <w:spacing w:val="27"/>
          <w:sz w:val="20"/>
        </w:rPr>
        <w:t> </w:t>
      </w:r>
      <w:r>
        <w:rPr>
          <w:sz w:val="20"/>
        </w:rPr>
        <w:t>prevent</w:t>
      </w:r>
      <w:r>
        <w:rPr>
          <w:spacing w:val="28"/>
          <w:sz w:val="20"/>
        </w:rPr>
        <w:t> </w:t>
      </w:r>
      <w:r>
        <w:rPr>
          <w:sz w:val="20"/>
        </w:rPr>
        <w:t>breakage</w:t>
      </w:r>
      <w:r>
        <w:rPr>
          <w:spacing w:val="32"/>
          <w:sz w:val="20"/>
        </w:rPr>
        <w:t> </w:t>
      </w:r>
      <w:r>
        <w:rPr>
          <w:sz w:val="20"/>
        </w:rPr>
        <w:t>or</w:t>
      </w:r>
      <w:r>
        <w:rPr>
          <w:spacing w:val="26"/>
          <w:sz w:val="20"/>
        </w:rPr>
        <w:t> </w:t>
      </w:r>
      <w:r>
        <w:rPr>
          <w:sz w:val="20"/>
        </w:rPr>
        <w:t>damage</w:t>
      </w:r>
      <w:r>
        <w:rPr>
          <w:spacing w:val="27"/>
          <w:sz w:val="20"/>
        </w:rPr>
        <w:t> </w:t>
      </w:r>
      <w:r>
        <w:rPr>
          <w:sz w:val="20"/>
        </w:rPr>
        <w:t>of</w:t>
      </w:r>
      <w:r>
        <w:rPr>
          <w:spacing w:val="24"/>
          <w:sz w:val="20"/>
        </w:rPr>
        <w:t> </w:t>
      </w:r>
      <w:r>
        <w:rPr>
          <w:sz w:val="20"/>
        </w:rPr>
        <w:t>containers</w:t>
      </w:r>
      <w:r>
        <w:rPr>
          <w:spacing w:val="25"/>
          <w:sz w:val="20"/>
        </w:rPr>
        <w:t> </w:t>
      </w:r>
      <w:r>
        <w:rPr>
          <w:sz w:val="20"/>
        </w:rPr>
        <w:t>and</w:t>
      </w:r>
      <w:r>
        <w:rPr>
          <w:spacing w:val="29"/>
          <w:sz w:val="20"/>
        </w:rPr>
        <w:t> </w:t>
      </w:r>
      <w:r>
        <w:rPr>
          <w:sz w:val="20"/>
        </w:rPr>
        <w:t>prevent</w:t>
      </w:r>
      <w:r>
        <w:rPr>
          <w:spacing w:val="28"/>
          <w:sz w:val="20"/>
        </w:rPr>
        <w:t> </w:t>
      </w:r>
      <w:r>
        <w:rPr>
          <w:sz w:val="20"/>
        </w:rPr>
        <w:t>contamination</w:t>
      </w:r>
      <w:r>
        <w:rPr>
          <w:spacing w:val="27"/>
          <w:sz w:val="20"/>
        </w:rPr>
        <w:t> </w:t>
      </w:r>
      <w:r>
        <w:rPr>
          <w:sz w:val="20"/>
        </w:rPr>
        <w:t>of </w:t>
      </w:r>
      <w:r>
        <w:rPr>
          <w:spacing w:val="-2"/>
          <w:sz w:val="20"/>
        </w:rPr>
        <w:t>products.</w:t>
      </w:r>
    </w:p>
    <w:p>
      <w:pPr>
        <w:pStyle w:val="BodyText"/>
        <w:spacing w:before="4"/>
      </w:pPr>
    </w:p>
    <w:p>
      <w:pPr>
        <w:pStyle w:val="Heading1"/>
        <w:numPr>
          <w:ilvl w:val="1"/>
          <w:numId w:val="1"/>
        </w:numPr>
        <w:tabs>
          <w:tab w:pos="720" w:val="left" w:leader="none"/>
        </w:tabs>
        <w:spacing w:line="240" w:lineRule="auto" w:before="0" w:after="0"/>
        <w:ind w:left="720" w:right="0" w:hanging="720"/>
        <w:jc w:val="left"/>
      </w:pPr>
      <w:r>
        <w:rPr>
          <w:spacing w:val="-2"/>
        </w:rPr>
        <w:t>PROJECT/SITE</w:t>
      </w:r>
      <w:r>
        <w:rPr>
          <w:spacing w:val="9"/>
        </w:rPr>
        <w:t> </w:t>
      </w:r>
      <w:r>
        <w:rPr>
          <w:spacing w:val="-2"/>
        </w:rPr>
        <w:t>CONDITIONS</w:t>
      </w:r>
    </w:p>
    <w:p>
      <w:pPr>
        <w:pStyle w:val="BodyText"/>
        <w:spacing w:before="1"/>
        <w:rPr>
          <w:b/>
        </w:rPr>
      </w:pPr>
    </w:p>
    <w:p>
      <w:pPr>
        <w:pStyle w:val="ListParagraph"/>
        <w:numPr>
          <w:ilvl w:val="2"/>
          <w:numId w:val="1"/>
        </w:numPr>
        <w:tabs>
          <w:tab w:pos="963" w:val="left" w:leader="none"/>
        </w:tabs>
        <w:spacing w:line="240" w:lineRule="auto" w:before="0" w:after="0"/>
        <w:ind w:left="963" w:right="0" w:hanging="243"/>
        <w:jc w:val="left"/>
        <w:rPr>
          <w:b/>
          <w:sz w:val="20"/>
        </w:rPr>
      </w:pPr>
      <w:r>
        <w:rPr>
          <w:b/>
          <w:spacing w:val="-2"/>
          <w:sz w:val="20"/>
        </w:rPr>
        <w:t>ENVIRONMENTAL</w:t>
      </w:r>
      <w:r>
        <w:rPr>
          <w:b/>
          <w:spacing w:val="8"/>
          <w:sz w:val="20"/>
        </w:rPr>
        <w:t> </w:t>
      </w:r>
      <w:r>
        <w:rPr>
          <w:b/>
          <w:spacing w:val="-2"/>
          <w:sz w:val="20"/>
        </w:rPr>
        <w:t>CONDITIONS</w:t>
      </w:r>
    </w:p>
    <w:p>
      <w:pPr>
        <w:pStyle w:val="ListParagraph"/>
        <w:numPr>
          <w:ilvl w:val="3"/>
          <w:numId w:val="1"/>
        </w:numPr>
        <w:tabs>
          <w:tab w:pos="1286" w:val="left" w:leader="none"/>
          <w:tab w:pos="1320" w:val="left" w:leader="none"/>
        </w:tabs>
        <w:spacing w:line="240" w:lineRule="auto" w:before="226" w:after="0"/>
        <w:ind w:left="1320" w:right="360" w:hanging="240"/>
        <w:jc w:val="both"/>
        <w:rPr>
          <w:sz w:val="20"/>
        </w:rPr>
      </w:pPr>
      <w:r>
        <w:rPr>
          <w:sz w:val="20"/>
        </w:rPr>
        <w:t>Do not apply moisture vapor control system to surfaces that may</w:t>
      </w:r>
      <w:r>
        <w:rPr>
          <w:spacing w:val="-2"/>
          <w:sz w:val="20"/>
        </w:rPr>
        <w:t> </w:t>
      </w:r>
      <w:r>
        <w:rPr>
          <w:sz w:val="20"/>
        </w:rPr>
        <w:t>be exposed to excessive weather conditions such</w:t>
      </w:r>
      <w:r>
        <w:rPr>
          <w:spacing w:val="-3"/>
          <w:sz w:val="20"/>
        </w:rPr>
        <w:t> </w:t>
      </w:r>
      <w:r>
        <w:rPr>
          <w:sz w:val="20"/>
        </w:rPr>
        <w:t>as</w:t>
      </w:r>
      <w:r>
        <w:rPr>
          <w:spacing w:val="-3"/>
          <w:sz w:val="20"/>
        </w:rPr>
        <w:t> </w:t>
      </w:r>
      <w:r>
        <w:rPr>
          <w:sz w:val="20"/>
        </w:rPr>
        <w:t>precipitation, wind,</w:t>
      </w:r>
      <w:r>
        <w:rPr>
          <w:spacing w:val="-2"/>
          <w:sz w:val="20"/>
        </w:rPr>
        <w:t> </w:t>
      </w:r>
      <w:r>
        <w:rPr>
          <w:sz w:val="20"/>
        </w:rPr>
        <w:t>direct</w:t>
      </w:r>
      <w:r>
        <w:rPr>
          <w:spacing w:val="-3"/>
          <w:sz w:val="20"/>
        </w:rPr>
        <w:t> </w:t>
      </w:r>
      <w:r>
        <w:rPr>
          <w:sz w:val="20"/>
        </w:rPr>
        <w:t>sunlight,</w:t>
      </w:r>
      <w:r>
        <w:rPr>
          <w:spacing w:val="-2"/>
          <w:sz w:val="20"/>
        </w:rPr>
        <w:t> </w:t>
      </w:r>
      <w:r>
        <w:rPr>
          <w:sz w:val="20"/>
        </w:rPr>
        <w:t>etc. Do</w:t>
      </w:r>
      <w:r>
        <w:rPr>
          <w:spacing w:val="-2"/>
          <w:sz w:val="20"/>
        </w:rPr>
        <w:t> </w:t>
      </w:r>
      <w:r>
        <w:rPr>
          <w:sz w:val="20"/>
        </w:rPr>
        <w:t>not</w:t>
      </w:r>
      <w:r>
        <w:rPr>
          <w:spacing w:val="-1"/>
          <w:sz w:val="20"/>
        </w:rPr>
        <w:t> </w:t>
      </w:r>
      <w:r>
        <w:rPr>
          <w:sz w:val="20"/>
        </w:rPr>
        <w:t>apply</w:t>
      </w:r>
      <w:r>
        <w:rPr>
          <w:spacing w:val="-1"/>
          <w:sz w:val="20"/>
        </w:rPr>
        <w:t> </w:t>
      </w:r>
      <w:r>
        <w:rPr>
          <w:sz w:val="20"/>
        </w:rPr>
        <w:t>when</w:t>
      </w:r>
      <w:r>
        <w:rPr>
          <w:spacing w:val="-1"/>
          <w:sz w:val="20"/>
        </w:rPr>
        <w:t> </w:t>
      </w:r>
      <w:r>
        <w:rPr>
          <w:sz w:val="20"/>
        </w:rPr>
        <w:t>moisture</w:t>
      </w:r>
      <w:r>
        <w:rPr>
          <w:spacing w:val="-2"/>
          <w:sz w:val="20"/>
        </w:rPr>
        <w:t> </w:t>
      </w:r>
      <w:r>
        <w:rPr>
          <w:sz w:val="20"/>
        </w:rPr>
        <w:t>is</w:t>
      </w:r>
      <w:r>
        <w:rPr>
          <w:spacing w:val="-3"/>
          <w:sz w:val="20"/>
        </w:rPr>
        <w:t> </w:t>
      </w:r>
      <w:r>
        <w:rPr>
          <w:sz w:val="20"/>
        </w:rPr>
        <w:t>accumulated</w:t>
      </w:r>
      <w:r>
        <w:rPr>
          <w:spacing w:val="-2"/>
          <w:sz w:val="20"/>
        </w:rPr>
        <w:t> </w:t>
      </w:r>
      <w:r>
        <w:rPr>
          <w:sz w:val="20"/>
        </w:rPr>
        <w:t>on</w:t>
      </w:r>
      <w:r>
        <w:rPr>
          <w:spacing w:val="-3"/>
          <w:sz w:val="20"/>
        </w:rPr>
        <w:t> </w:t>
      </w:r>
      <w:r>
        <w:rPr>
          <w:sz w:val="20"/>
        </w:rPr>
        <w:t>the</w:t>
      </w:r>
      <w:r>
        <w:rPr>
          <w:spacing w:val="-2"/>
          <w:sz w:val="20"/>
        </w:rPr>
        <w:t> </w:t>
      </w:r>
      <w:r>
        <w:rPr>
          <w:sz w:val="20"/>
        </w:rPr>
        <w:t>surface</w:t>
      </w:r>
      <w:r>
        <w:rPr>
          <w:spacing w:val="-2"/>
          <w:sz w:val="20"/>
        </w:rPr>
        <w:t> </w:t>
      </w:r>
      <w:r>
        <w:rPr>
          <w:sz w:val="20"/>
        </w:rPr>
        <w:t>of the concrete or if precipitation is anticipated before the moisture control coating has cured.</w:t>
      </w:r>
    </w:p>
    <w:p>
      <w:pPr>
        <w:pStyle w:val="ListParagraph"/>
        <w:numPr>
          <w:ilvl w:val="3"/>
          <w:numId w:val="1"/>
        </w:numPr>
        <w:tabs>
          <w:tab w:pos="1304" w:val="left" w:leader="none"/>
          <w:tab w:pos="1320" w:val="left" w:leader="none"/>
        </w:tabs>
        <w:spacing w:line="240" w:lineRule="auto" w:before="229" w:after="0"/>
        <w:ind w:left="1320" w:right="356" w:hanging="240"/>
        <w:jc w:val="both"/>
        <w:rPr>
          <w:sz w:val="20"/>
        </w:rPr>
      </w:pPr>
      <w:r>
        <w:rPr>
          <w:sz w:val="20"/>
        </w:rPr>
        <w:t>Do not apply moisture vapor control system when temperature is lower than 50°F or higher than 90°F or expected</w:t>
      </w:r>
      <w:r>
        <w:rPr>
          <w:spacing w:val="-2"/>
          <w:sz w:val="20"/>
        </w:rPr>
        <w:t> </w:t>
      </w:r>
      <w:r>
        <w:rPr>
          <w:sz w:val="20"/>
        </w:rPr>
        <w:t>to</w:t>
      </w:r>
      <w:r>
        <w:rPr>
          <w:spacing w:val="-2"/>
          <w:sz w:val="20"/>
        </w:rPr>
        <w:t> </w:t>
      </w:r>
      <w:r>
        <w:rPr>
          <w:sz w:val="20"/>
        </w:rPr>
        <w:t>fall</w:t>
      </w:r>
      <w:r>
        <w:rPr>
          <w:spacing w:val="-1"/>
          <w:sz w:val="20"/>
        </w:rPr>
        <w:t> </w:t>
      </w:r>
      <w:r>
        <w:rPr>
          <w:sz w:val="20"/>
        </w:rPr>
        <w:t>outside</w:t>
      </w:r>
      <w:r>
        <w:rPr>
          <w:spacing w:val="-2"/>
          <w:sz w:val="20"/>
        </w:rPr>
        <w:t> </w:t>
      </w:r>
      <w:r>
        <w:rPr>
          <w:sz w:val="20"/>
        </w:rPr>
        <w:t>this</w:t>
      </w:r>
      <w:r>
        <w:rPr>
          <w:spacing w:val="-4"/>
          <w:sz w:val="20"/>
        </w:rPr>
        <w:t> </w:t>
      </w:r>
      <w:r>
        <w:rPr>
          <w:sz w:val="20"/>
        </w:rPr>
        <w:t>temperature</w:t>
      </w:r>
      <w:r>
        <w:rPr>
          <w:spacing w:val="-1"/>
          <w:sz w:val="20"/>
        </w:rPr>
        <w:t> </w:t>
      </w:r>
      <w:r>
        <w:rPr>
          <w:sz w:val="20"/>
        </w:rPr>
        <w:t>range within</w:t>
      </w:r>
      <w:r>
        <w:rPr>
          <w:spacing w:val="-4"/>
          <w:sz w:val="20"/>
        </w:rPr>
        <w:t> </w:t>
      </w:r>
      <w:r>
        <w:rPr>
          <w:sz w:val="20"/>
        </w:rPr>
        <w:t>24</w:t>
      </w:r>
      <w:r>
        <w:rPr>
          <w:spacing w:val="-2"/>
          <w:sz w:val="20"/>
        </w:rPr>
        <w:t> </w:t>
      </w:r>
      <w:r>
        <w:rPr>
          <w:sz w:val="20"/>
        </w:rPr>
        <w:t>hours</w:t>
      </w:r>
      <w:r>
        <w:rPr>
          <w:spacing w:val="-2"/>
          <w:sz w:val="20"/>
        </w:rPr>
        <w:t> </w:t>
      </w:r>
      <w:r>
        <w:rPr>
          <w:sz w:val="20"/>
        </w:rPr>
        <w:t>after</w:t>
      </w:r>
      <w:r>
        <w:rPr>
          <w:spacing w:val="-1"/>
          <w:sz w:val="20"/>
        </w:rPr>
        <w:t> </w:t>
      </w:r>
      <w:r>
        <w:rPr>
          <w:sz w:val="20"/>
        </w:rPr>
        <w:t>application.</w:t>
      </w:r>
      <w:r>
        <w:rPr>
          <w:spacing w:val="-2"/>
          <w:sz w:val="20"/>
        </w:rPr>
        <w:t> </w:t>
      </w:r>
      <w:r>
        <w:rPr>
          <w:sz w:val="20"/>
        </w:rPr>
        <w:t>Do</w:t>
      </w:r>
      <w:r>
        <w:rPr>
          <w:spacing w:val="-2"/>
          <w:sz w:val="20"/>
        </w:rPr>
        <w:t> </w:t>
      </w:r>
      <w:r>
        <w:rPr>
          <w:sz w:val="20"/>
        </w:rPr>
        <w:t>not</w:t>
      </w:r>
      <w:r>
        <w:rPr>
          <w:spacing w:val="-4"/>
          <w:sz w:val="20"/>
        </w:rPr>
        <w:t> </w:t>
      </w:r>
      <w:r>
        <w:rPr>
          <w:sz w:val="20"/>
        </w:rPr>
        <w:t>apply</w:t>
      </w:r>
      <w:r>
        <w:rPr>
          <w:spacing w:val="-5"/>
          <w:sz w:val="20"/>
        </w:rPr>
        <w:t> </w:t>
      </w:r>
      <w:r>
        <w:rPr>
          <w:sz w:val="20"/>
        </w:rPr>
        <w:t>moisture</w:t>
      </w:r>
      <w:r>
        <w:rPr>
          <w:spacing w:val="-3"/>
          <w:sz w:val="20"/>
        </w:rPr>
        <w:t> </w:t>
      </w:r>
      <w:r>
        <w:rPr>
          <w:sz w:val="20"/>
        </w:rPr>
        <w:t>vapor control</w:t>
      </w:r>
      <w:r>
        <w:rPr>
          <w:spacing w:val="17"/>
          <w:sz w:val="20"/>
        </w:rPr>
        <w:t> </w:t>
      </w:r>
      <w:r>
        <w:rPr>
          <w:sz w:val="20"/>
        </w:rPr>
        <w:t>coating</w:t>
      </w:r>
      <w:r>
        <w:rPr>
          <w:spacing w:val="18"/>
          <w:sz w:val="20"/>
        </w:rPr>
        <w:t> </w:t>
      </w:r>
      <w:r>
        <w:rPr>
          <w:sz w:val="20"/>
        </w:rPr>
        <w:t>when</w:t>
      </w:r>
      <w:r>
        <w:rPr>
          <w:spacing w:val="18"/>
          <w:sz w:val="20"/>
        </w:rPr>
        <w:t> </w:t>
      </w:r>
      <w:r>
        <w:rPr>
          <w:sz w:val="20"/>
        </w:rPr>
        <w:t>temperature</w:t>
      </w:r>
      <w:r>
        <w:rPr>
          <w:spacing w:val="17"/>
          <w:sz w:val="20"/>
        </w:rPr>
        <w:t> </w:t>
      </w:r>
      <w:r>
        <w:rPr>
          <w:sz w:val="20"/>
        </w:rPr>
        <w:t>is</w:t>
      </w:r>
      <w:r>
        <w:rPr>
          <w:spacing w:val="18"/>
          <w:sz w:val="20"/>
        </w:rPr>
        <w:t> </w:t>
      </w:r>
      <w:r>
        <w:rPr>
          <w:sz w:val="20"/>
        </w:rPr>
        <w:t>above</w:t>
      </w:r>
      <w:r>
        <w:rPr>
          <w:spacing w:val="17"/>
          <w:sz w:val="20"/>
        </w:rPr>
        <w:t> </w:t>
      </w:r>
      <w:r>
        <w:rPr>
          <w:sz w:val="20"/>
        </w:rPr>
        <w:t>80°F</w:t>
      </w:r>
      <w:r>
        <w:rPr>
          <w:spacing w:val="16"/>
          <w:sz w:val="20"/>
        </w:rPr>
        <w:t> </w:t>
      </w:r>
      <w:r>
        <w:rPr>
          <w:sz w:val="20"/>
        </w:rPr>
        <w:t>and</w:t>
      </w:r>
      <w:r>
        <w:rPr>
          <w:spacing w:val="18"/>
          <w:sz w:val="20"/>
        </w:rPr>
        <w:t> </w:t>
      </w:r>
      <w:r>
        <w:rPr>
          <w:sz w:val="20"/>
        </w:rPr>
        <w:t>rising</w:t>
      </w:r>
      <w:r>
        <w:rPr>
          <w:spacing w:val="18"/>
          <w:sz w:val="20"/>
        </w:rPr>
        <w:t> </w:t>
      </w:r>
      <w:r>
        <w:rPr>
          <w:sz w:val="20"/>
        </w:rPr>
        <w:t>or</w:t>
      </w:r>
      <w:r>
        <w:rPr>
          <w:spacing w:val="17"/>
          <w:sz w:val="20"/>
        </w:rPr>
        <w:t> </w:t>
      </w:r>
      <w:r>
        <w:rPr>
          <w:sz w:val="20"/>
        </w:rPr>
        <w:t>expected</w:t>
      </w:r>
      <w:r>
        <w:rPr>
          <w:spacing w:val="18"/>
          <w:sz w:val="20"/>
        </w:rPr>
        <w:t> </w:t>
      </w:r>
      <w:r>
        <w:rPr>
          <w:sz w:val="20"/>
        </w:rPr>
        <w:t>to</w:t>
      </w:r>
      <w:r>
        <w:rPr>
          <w:spacing w:val="18"/>
          <w:sz w:val="20"/>
        </w:rPr>
        <w:t> </w:t>
      </w:r>
      <w:r>
        <w:rPr>
          <w:sz w:val="20"/>
        </w:rPr>
        <w:t>rise</w:t>
      </w:r>
      <w:r>
        <w:rPr>
          <w:spacing w:val="17"/>
          <w:sz w:val="20"/>
        </w:rPr>
        <w:t> </w:t>
      </w:r>
      <w:r>
        <w:rPr>
          <w:sz w:val="20"/>
        </w:rPr>
        <w:t>during</w:t>
      </w:r>
      <w:r>
        <w:rPr>
          <w:spacing w:val="16"/>
          <w:sz w:val="20"/>
        </w:rPr>
        <w:t> </w:t>
      </w:r>
      <w:r>
        <w:rPr>
          <w:sz w:val="20"/>
        </w:rPr>
        <w:t>curing</w:t>
      </w:r>
      <w:r>
        <w:rPr>
          <w:spacing w:val="18"/>
          <w:sz w:val="20"/>
        </w:rPr>
        <w:t> </w:t>
      </w:r>
      <w:r>
        <w:rPr>
          <w:sz w:val="20"/>
        </w:rPr>
        <w:t>period</w:t>
      </w:r>
      <w:r>
        <w:rPr>
          <w:spacing w:val="18"/>
          <w:sz w:val="20"/>
        </w:rPr>
        <w:t> </w:t>
      </w:r>
      <w:r>
        <w:rPr>
          <w:sz w:val="20"/>
        </w:rPr>
        <w:t>of</w:t>
      </w:r>
      <w:r>
        <w:rPr>
          <w:spacing w:val="15"/>
          <w:sz w:val="20"/>
        </w:rPr>
        <w:t> </w:t>
      </w:r>
      <w:r>
        <w:rPr>
          <w:sz w:val="20"/>
        </w:rPr>
        <w:t>the</w:t>
      </w:r>
    </w:p>
    <w:p>
      <w:pPr>
        <w:pStyle w:val="ListParagraph"/>
        <w:spacing w:after="0" w:line="240" w:lineRule="auto"/>
        <w:jc w:val="both"/>
        <w:rPr>
          <w:sz w:val="20"/>
        </w:rPr>
        <w:sectPr>
          <w:pgSz w:w="12240" w:h="15840"/>
          <w:pgMar w:header="715" w:footer="475" w:top="1340" w:bottom="660" w:left="1440" w:right="360"/>
        </w:sectPr>
      </w:pPr>
    </w:p>
    <w:p>
      <w:pPr>
        <w:pStyle w:val="BodyText"/>
        <w:spacing w:before="80"/>
        <w:ind w:left="1320"/>
      </w:pPr>
      <w:r>
        <w:rPr/>
        <w:t>moisture</w:t>
      </w:r>
      <w:r>
        <w:rPr>
          <w:spacing w:val="-8"/>
        </w:rPr>
        <w:t> </w:t>
      </w:r>
      <w:r>
        <w:rPr/>
        <w:t>control</w:t>
      </w:r>
      <w:r>
        <w:rPr>
          <w:spacing w:val="-8"/>
        </w:rPr>
        <w:t> </w:t>
      </w:r>
      <w:r>
        <w:rPr>
          <w:spacing w:val="-2"/>
        </w:rPr>
        <w:t>coating.</w:t>
      </w:r>
    </w:p>
    <w:p>
      <w:pPr>
        <w:pStyle w:val="BodyText"/>
        <w:spacing w:before="229"/>
      </w:pPr>
    </w:p>
    <w:p>
      <w:pPr>
        <w:pStyle w:val="ListParagraph"/>
        <w:numPr>
          <w:ilvl w:val="2"/>
          <w:numId w:val="1"/>
        </w:numPr>
        <w:tabs>
          <w:tab w:pos="989" w:val="left" w:leader="none"/>
          <w:tab w:pos="991" w:val="left" w:leader="none"/>
        </w:tabs>
        <w:spacing w:line="240" w:lineRule="auto" w:before="0" w:after="0"/>
        <w:ind w:left="991" w:right="355" w:hanging="272"/>
        <w:jc w:val="both"/>
        <w:rPr>
          <w:sz w:val="20"/>
        </w:rPr>
      </w:pPr>
      <w:r>
        <w:rPr>
          <w:b/>
          <w:sz w:val="20"/>
        </w:rPr>
        <w:t>PROTECTION</w:t>
      </w:r>
      <w:r>
        <w:rPr>
          <w:sz w:val="20"/>
        </w:rPr>
        <w:t>: Protect moisture vapor control system after installation to prevent damage from topical moisture, direct sunlight, and construction traffic for a minimum period of 24 hours after application.</w:t>
      </w:r>
    </w:p>
    <w:p>
      <w:pPr>
        <w:pStyle w:val="BodyText"/>
      </w:pPr>
    </w:p>
    <w:p>
      <w:pPr>
        <w:pStyle w:val="BodyText"/>
        <w:spacing w:before="52"/>
      </w:pPr>
    </w:p>
    <w:p>
      <w:pPr>
        <w:pStyle w:val="Heading1"/>
        <w:numPr>
          <w:ilvl w:val="1"/>
          <w:numId w:val="1"/>
        </w:numPr>
        <w:tabs>
          <w:tab w:pos="720" w:val="left" w:leader="none"/>
        </w:tabs>
        <w:spacing w:line="240" w:lineRule="auto" w:before="0" w:after="0"/>
        <w:ind w:left="720" w:right="0" w:hanging="720"/>
        <w:jc w:val="left"/>
      </w:pPr>
      <w:r>
        <w:rPr>
          <w:spacing w:val="-2"/>
        </w:rPr>
        <w:t>SCHEDULING</w:t>
      </w:r>
    </w:p>
    <w:p>
      <w:pPr>
        <w:pStyle w:val="ListParagraph"/>
        <w:numPr>
          <w:ilvl w:val="2"/>
          <w:numId w:val="1"/>
        </w:numPr>
        <w:tabs>
          <w:tab w:pos="960" w:val="left" w:leader="none"/>
          <w:tab w:pos="999" w:val="left" w:leader="none"/>
        </w:tabs>
        <w:spacing w:line="240" w:lineRule="auto" w:before="226" w:after="0"/>
        <w:ind w:left="960" w:right="357" w:hanging="240"/>
        <w:jc w:val="both"/>
        <w:rPr>
          <w:sz w:val="20"/>
        </w:rPr>
      </w:pPr>
      <w:r>
        <w:rPr>
          <w:sz w:val="20"/>
        </w:rPr>
        <w:t>The</w:t>
      </w:r>
      <w:r>
        <w:rPr>
          <w:spacing w:val="40"/>
          <w:sz w:val="20"/>
        </w:rPr>
        <w:t> </w:t>
      </w:r>
      <w:r>
        <w:rPr>
          <w:sz w:val="20"/>
        </w:rPr>
        <w:t>Independent Testing Agency will coordinate scheduling with the Owner for moisture testing to permit sufficient time to test, submit and evaluate test results, and install the moisture vapor control system before installation of floor coverings or coatings.</w:t>
      </w:r>
    </w:p>
    <w:p>
      <w:pPr>
        <w:pStyle w:val="BodyText"/>
      </w:pPr>
    </w:p>
    <w:p>
      <w:pPr>
        <w:pStyle w:val="ListParagraph"/>
        <w:numPr>
          <w:ilvl w:val="2"/>
          <w:numId w:val="1"/>
        </w:numPr>
        <w:tabs>
          <w:tab w:pos="991" w:val="left" w:leader="none"/>
          <w:tab w:pos="1001" w:val="left" w:leader="none"/>
        </w:tabs>
        <w:spacing w:line="240" w:lineRule="auto" w:before="0" w:after="0"/>
        <w:ind w:left="991" w:right="667" w:hanging="272"/>
        <w:jc w:val="left"/>
        <w:rPr>
          <w:sz w:val="20"/>
        </w:rPr>
      </w:pPr>
      <w:r>
        <w:rPr>
          <w:sz w:val="20"/>
        </w:rPr>
        <w:t>The</w:t>
      </w:r>
      <w:r>
        <w:rPr>
          <w:sz w:val="20"/>
        </w:rPr>
        <w:t> moisture vapor</w:t>
      </w:r>
      <w:r>
        <w:rPr>
          <w:spacing w:val="-2"/>
          <w:sz w:val="20"/>
        </w:rPr>
        <w:t> </w:t>
      </w:r>
      <w:r>
        <w:rPr>
          <w:sz w:val="20"/>
        </w:rPr>
        <w:t>control</w:t>
      </w:r>
      <w:r>
        <w:rPr>
          <w:spacing w:val="-3"/>
          <w:sz w:val="20"/>
        </w:rPr>
        <w:t> </w:t>
      </w:r>
      <w:r>
        <w:rPr>
          <w:sz w:val="20"/>
        </w:rPr>
        <w:t>system</w:t>
      </w:r>
      <w:r>
        <w:rPr>
          <w:spacing w:val="-4"/>
          <w:sz w:val="20"/>
        </w:rPr>
        <w:t> </w:t>
      </w:r>
      <w:r>
        <w:rPr>
          <w:sz w:val="20"/>
        </w:rPr>
        <w:t>manufacturer’s</w:t>
      </w:r>
      <w:r>
        <w:rPr>
          <w:spacing w:val="-4"/>
          <w:sz w:val="20"/>
        </w:rPr>
        <w:t> </w:t>
      </w:r>
      <w:r>
        <w:rPr>
          <w:sz w:val="20"/>
        </w:rPr>
        <w:t>instructions must</w:t>
      </w:r>
      <w:r>
        <w:rPr>
          <w:spacing w:val="-4"/>
          <w:sz w:val="20"/>
        </w:rPr>
        <w:t> </w:t>
      </w:r>
      <w:r>
        <w:rPr>
          <w:sz w:val="20"/>
        </w:rPr>
        <w:t>allow</w:t>
      </w:r>
      <w:r>
        <w:rPr>
          <w:spacing w:val="-5"/>
          <w:sz w:val="20"/>
        </w:rPr>
        <w:t> </w:t>
      </w:r>
      <w:r>
        <w:rPr>
          <w:sz w:val="20"/>
        </w:rPr>
        <w:t>installation</w:t>
      </w:r>
      <w:r>
        <w:rPr>
          <w:spacing w:val="-2"/>
          <w:sz w:val="20"/>
        </w:rPr>
        <w:t> </w:t>
      </w:r>
      <w:r>
        <w:rPr>
          <w:sz w:val="20"/>
        </w:rPr>
        <w:t>as</w:t>
      </w:r>
      <w:r>
        <w:rPr>
          <w:spacing w:val="-4"/>
          <w:sz w:val="20"/>
        </w:rPr>
        <w:t> </w:t>
      </w:r>
      <w:r>
        <w:rPr>
          <w:sz w:val="20"/>
        </w:rPr>
        <w:t>early</w:t>
      </w:r>
      <w:r>
        <w:rPr>
          <w:spacing w:val="-7"/>
          <w:sz w:val="20"/>
        </w:rPr>
        <w:t> </w:t>
      </w:r>
      <w:r>
        <w:rPr>
          <w:sz w:val="20"/>
        </w:rPr>
        <w:t>as 7</w:t>
      </w:r>
      <w:r>
        <w:rPr>
          <w:spacing w:val="-2"/>
          <w:sz w:val="20"/>
        </w:rPr>
        <w:t> </w:t>
      </w:r>
      <w:r>
        <w:rPr>
          <w:sz w:val="20"/>
        </w:rPr>
        <w:t>days</w:t>
      </w:r>
      <w:r>
        <w:rPr>
          <w:spacing w:val="-4"/>
          <w:sz w:val="20"/>
        </w:rPr>
        <w:t> </w:t>
      </w:r>
      <w:r>
        <w:rPr>
          <w:sz w:val="20"/>
        </w:rPr>
        <w:t>after concrete placement.</w:t>
      </w:r>
    </w:p>
    <w:p>
      <w:pPr>
        <w:pStyle w:val="BodyText"/>
        <w:spacing w:before="4"/>
      </w:pPr>
    </w:p>
    <w:p>
      <w:pPr>
        <w:pStyle w:val="Heading1"/>
        <w:ind w:left="0" w:firstLine="0"/>
      </w:pPr>
      <w:r>
        <w:rPr/>
        <w:t>PART</w:t>
      </w:r>
      <w:r>
        <w:rPr>
          <w:spacing w:val="-4"/>
        </w:rPr>
        <w:t> </w:t>
      </w:r>
      <w:r>
        <w:rPr/>
        <w:t>2</w:t>
      </w:r>
      <w:r>
        <w:rPr>
          <w:spacing w:val="-1"/>
        </w:rPr>
        <w:t> </w:t>
      </w:r>
      <w:r>
        <w:rPr/>
        <w:t>–</w:t>
      </w:r>
      <w:r>
        <w:rPr>
          <w:spacing w:val="-2"/>
        </w:rPr>
        <w:t> PRODUCTS</w:t>
      </w:r>
    </w:p>
    <w:p>
      <w:pPr>
        <w:pStyle w:val="BodyText"/>
        <w:spacing w:before="1"/>
        <w:rPr>
          <w:b/>
        </w:rPr>
      </w:pPr>
    </w:p>
    <w:p>
      <w:pPr>
        <w:pStyle w:val="ListParagraph"/>
        <w:numPr>
          <w:ilvl w:val="1"/>
          <w:numId w:val="2"/>
        </w:numPr>
        <w:tabs>
          <w:tab w:pos="720" w:val="left" w:leader="none"/>
        </w:tabs>
        <w:spacing w:line="240" w:lineRule="auto" w:before="0" w:after="0"/>
        <w:ind w:left="720" w:right="0" w:hanging="720"/>
        <w:jc w:val="left"/>
        <w:rPr>
          <w:b/>
          <w:sz w:val="20"/>
        </w:rPr>
      </w:pPr>
      <w:r>
        <w:rPr>
          <w:b/>
          <w:spacing w:val="-2"/>
          <w:sz w:val="20"/>
        </w:rPr>
        <w:t>MANUFACTURER</w:t>
      </w:r>
    </w:p>
    <w:p>
      <w:pPr>
        <w:pStyle w:val="ListParagraph"/>
        <w:numPr>
          <w:ilvl w:val="2"/>
          <w:numId w:val="2"/>
        </w:numPr>
        <w:tabs>
          <w:tab w:pos="960" w:val="left" w:leader="none"/>
          <w:tab w:pos="1440" w:val="left" w:leader="none"/>
        </w:tabs>
        <w:spacing w:line="240" w:lineRule="auto" w:before="226" w:after="0"/>
        <w:ind w:left="1440" w:right="1991" w:hanging="720"/>
        <w:jc w:val="left"/>
        <w:rPr>
          <w:sz w:val="20"/>
        </w:rPr>
      </w:pPr>
      <w:r>
        <w:rPr>
          <w:sz w:val="20"/>
        </w:rPr>
        <w:t>Moisture</w:t>
      </w:r>
      <w:r>
        <w:rPr>
          <w:spacing w:val="-2"/>
          <w:sz w:val="20"/>
        </w:rPr>
        <w:t> </w:t>
      </w:r>
      <w:r>
        <w:rPr>
          <w:sz w:val="20"/>
        </w:rPr>
        <w:t>vapor</w:t>
      </w:r>
      <w:r>
        <w:rPr>
          <w:spacing w:val="-2"/>
          <w:sz w:val="20"/>
        </w:rPr>
        <w:t> </w:t>
      </w:r>
      <w:r>
        <w:rPr>
          <w:sz w:val="20"/>
        </w:rPr>
        <w:t>control</w:t>
      </w:r>
      <w:r>
        <w:rPr>
          <w:spacing w:val="-3"/>
          <w:sz w:val="20"/>
        </w:rPr>
        <w:t> </w:t>
      </w:r>
      <w:r>
        <w:rPr>
          <w:sz w:val="20"/>
        </w:rPr>
        <w:t>system</w:t>
      </w:r>
      <w:r>
        <w:rPr>
          <w:spacing w:val="-6"/>
          <w:sz w:val="20"/>
        </w:rPr>
        <w:t> </w:t>
      </w:r>
      <w:r>
        <w:rPr>
          <w:sz w:val="20"/>
        </w:rPr>
        <w:t>shall</w:t>
      </w:r>
      <w:r>
        <w:rPr>
          <w:spacing w:val="-3"/>
          <w:sz w:val="20"/>
        </w:rPr>
        <w:t> </w:t>
      </w:r>
      <w:r>
        <w:rPr>
          <w:sz w:val="20"/>
        </w:rPr>
        <w:t>be</w:t>
      </w:r>
      <w:r>
        <w:rPr>
          <w:spacing w:val="-3"/>
          <w:sz w:val="20"/>
        </w:rPr>
        <w:t> </w:t>
      </w:r>
      <w:r>
        <w:rPr>
          <w:sz w:val="20"/>
        </w:rPr>
        <w:t>the</w:t>
      </w:r>
      <w:r>
        <w:rPr>
          <w:spacing w:val="-3"/>
          <w:sz w:val="20"/>
        </w:rPr>
        <w:t> </w:t>
      </w:r>
      <w:r>
        <w:rPr>
          <w:sz w:val="20"/>
        </w:rPr>
        <w:t>product</w:t>
      </w:r>
      <w:r>
        <w:rPr>
          <w:spacing w:val="-3"/>
          <w:sz w:val="20"/>
        </w:rPr>
        <w:t> </w:t>
      </w:r>
      <w:r>
        <w:rPr>
          <w:sz w:val="20"/>
        </w:rPr>
        <w:t>of</w:t>
      </w:r>
      <w:r>
        <w:rPr>
          <w:spacing w:val="-5"/>
          <w:sz w:val="20"/>
        </w:rPr>
        <w:t> </w:t>
      </w:r>
      <w:r>
        <w:rPr>
          <w:sz w:val="20"/>
        </w:rPr>
        <w:t>a</w:t>
      </w:r>
      <w:r>
        <w:rPr>
          <w:spacing w:val="-3"/>
          <w:sz w:val="20"/>
        </w:rPr>
        <w:t> </w:t>
      </w:r>
      <w:r>
        <w:rPr>
          <w:sz w:val="20"/>
        </w:rPr>
        <w:t>single</w:t>
      </w:r>
      <w:r>
        <w:rPr>
          <w:spacing w:val="-2"/>
          <w:sz w:val="20"/>
        </w:rPr>
        <w:t> </w:t>
      </w:r>
      <w:r>
        <w:rPr>
          <w:sz w:val="20"/>
        </w:rPr>
        <w:t>manufacturer,</w:t>
      </w:r>
      <w:r>
        <w:rPr>
          <w:spacing w:val="-3"/>
          <w:sz w:val="20"/>
        </w:rPr>
        <w:t> </w:t>
      </w:r>
      <w:r>
        <w:rPr>
          <w:sz w:val="20"/>
        </w:rPr>
        <w:t>no substitutions. KOSTER VAP I</w:t>
      </w:r>
      <w:r>
        <w:rPr>
          <w:sz w:val="20"/>
          <w:vertAlign w:val="superscript"/>
        </w:rPr>
        <w:t>®</w:t>
      </w:r>
      <w:r>
        <w:rPr>
          <w:sz w:val="20"/>
          <w:vertAlign w:val="baseline"/>
        </w:rPr>
        <w:t> 2000 System by:</w:t>
      </w:r>
    </w:p>
    <w:p>
      <w:pPr>
        <w:pStyle w:val="BodyText"/>
        <w:spacing w:line="228" w:lineRule="exact"/>
        <w:ind w:left="1440"/>
      </w:pPr>
      <w:r>
        <w:rPr/>
        <w:t>KOSTER</w:t>
      </w:r>
      <w:r>
        <w:rPr>
          <w:spacing w:val="-7"/>
        </w:rPr>
        <w:t> </w:t>
      </w:r>
      <w:r>
        <w:rPr/>
        <w:t>American</w:t>
      </w:r>
      <w:r>
        <w:rPr>
          <w:spacing w:val="-7"/>
        </w:rPr>
        <w:t> </w:t>
      </w:r>
      <w:r>
        <w:rPr>
          <w:spacing w:val="-2"/>
        </w:rPr>
        <w:t>Corporation</w:t>
      </w:r>
    </w:p>
    <w:p>
      <w:pPr>
        <w:pStyle w:val="BodyText"/>
        <w:ind w:left="1440" w:right="2115"/>
      </w:pPr>
      <w:r>
        <w:rPr/>
        <w:t>Corporate</w:t>
      </w:r>
      <w:r>
        <w:rPr>
          <w:spacing w:val="-4"/>
        </w:rPr>
        <w:t> </w:t>
      </w:r>
      <w:r>
        <w:rPr/>
        <w:t>Headquarters:</w:t>
      </w:r>
      <w:r>
        <w:rPr>
          <w:spacing w:val="40"/>
        </w:rPr>
        <w:t> </w:t>
      </w:r>
      <w:r>
        <w:rPr/>
        <w:t>2585</w:t>
      </w:r>
      <w:r>
        <w:rPr>
          <w:spacing w:val="-4"/>
        </w:rPr>
        <w:t> </w:t>
      </w:r>
      <w:r>
        <w:rPr/>
        <w:t>Aviator</w:t>
      </w:r>
      <w:r>
        <w:rPr>
          <w:spacing w:val="-4"/>
        </w:rPr>
        <w:t> </w:t>
      </w:r>
      <w:r>
        <w:rPr/>
        <w:t>Drive,</w:t>
      </w:r>
      <w:r>
        <w:rPr>
          <w:spacing w:val="-4"/>
        </w:rPr>
        <w:t> </w:t>
      </w:r>
      <w:r>
        <w:rPr/>
        <w:t>Virginia</w:t>
      </w:r>
      <w:r>
        <w:rPr>
          <w:spacing w:val="-4"/>
        </w:rPr>
        <w:t> </w:t>
      </w:r>
      <w:r>
        <w:rPr/>
        <w:t>Beach,</w:t>
      </w:r>
      <w:r>
        <w:rPr>
          <w:spacing w:val="-4"/>
        </w:rPr>
        <w:t> </w:t>
      </w:r>
      <w:r>
        <w:rPr/>
        <w:t>VA</w:t>
      </w:r>
      <w:r>
        <w:rPr>
          <w:spacing w:val="40"/>
        </w:rPr>
        <w:t> </w:t>
      </w:r>
      <w:r>
        <w:rPr/>
        <w:t>23453 USA Phone: (757) 425-1206 – Fax: (757) 425-9951</w:t>
      </w:r>
    </w:p>
    <w:p>
      <w:pPr>
        <w:pStyle w:val="BodyText"/>
        <w:spacing w:before="1"/>
        <w:ind w:left="1440"/>
      </w:pPr>
      <w:r>
        <w:rPr/>
        <w:t>Web</w:t>
      </w:r>
      <w:r>
        <w:rPr>
          <w:spacing w:val="-3"/>
        </w:rPr>
        <w:t> </w:t>
      </w:r>
      <w:r>
        <w:rPr/>
        <w:t>address:</w:t>
      </w:r>
      <w:r>
        <w:rPr>
          <w:spacing w:val="47"/>
        </w:rPr>
        <w:t> </w:t>
      </w:r>
      <w:hyperlink r:id="rId7">
        <w:r>
          <w:rPr>
            <w:color w:val="0462C1"/>
            <w:spacing w:val="-2"/>
            <w:u w:val="single" w:color="0462C1"/>
          </w:rPr>
          <w:t>www.kosterusa.com</w:t>
        </w:r>
      </w:hyperlink>
    </w:p>
    <w:p>
      <w:pPr>
        <w:pStyle w:val="BodyText"/>
      </w:pPr>
    </w:p>
    <w:p>
      <w:pPr>
        <w:pStyle w:val="BodyText"/>
        <w:spacing w:before="4"/>
      </w:pPr>
    </w:p>
    <w:p>
      <w:pPr>
        <w:pStyle w:val="Heading1"/>
        <w:numPr>
          <w:ilvl w:val="1"/>
          <w:numId w:val="2"/>
        </w:numPr>
        <w:tabs>
          <w:tab w:pos="720" w:val="left" w:leader="none"/>
        </w:tabs>
        <w:spacing w:line="240" w:lineRule="auto" w:before="0" w:after="0"/>
        <w:ind w:left="720" w:right="0" w:hanging="720"/>
        <w:jc w:val="left"/>
      </w:pPr>
      <w:r>
        <w:rPr>
          <w:spacing w:val="-2"/>
        </w:rPr>
        <w:t>MATERIALS</w:t>
      </w:r>
    </w:p>
    <w:p>
      <w:pPr>
        <w:pStyle w:val="ListParagraph"/>
        <w:numPr>
          <w:ilvl w:val="2"/>
          <w:numId w:val="2"/>
        </w:numPr>
        <w:tabs>
          <w:tab w:pos="600" w:val="left" w:leader="none"/>
        </w:tabs>
        <w:spacing w:line="240" w:lineRule="auto" w:before="226" w:after="0"/>
        <w:ind w:left="600" w:right="0" w:hanging="240"/>
        <w:jc w:val="left"/>
        <w:rPr>
          <w:sz w:val="20"/>
        </w:rPr>
      </w:pPr>
      <w:r>
        <w:rPr>
          <w:sz w:val="20"/>
        </w:rPr>
        <w:t>General:</w:t>
      </w:r>
      <w:r>
        <w:rPr>
          <w:spacing w:val="-6"/>
          <w:sz w:val="20"/>
        </w:rPr>
        <w:t> </w:t>
      </w:r>
      <w:r>
        <w:rPr>
          <w:sz w:val="20"/>
        </w:rPr>
        <w:t>Use</w:t>
      </w:r>
      <w:r>
        <w:rPr>
          <w:spacing w:val="-3"/>
          <w:sz w:val="20"/>
        </w:rPr>
        <w:t> </w:t>
      </w:r>
      <w:r>
        <w:rPr>
          <w:sz w:val="20"/>
        </w:rPr>
        <w:t>materials</w:t>
      </w:r>
      <w:r>
        <w:rPr>
          <w:spacing w:val="-6"/>
          <w:sz w:val="20"/>
        </w:rPr>
        <w:t> </w:t>
      </w:r>
      <w:r>
        <w:rPr>
          <w:sz w:val="20"/>
        </w:rPr>
        <w:t>of</w:t>
      </w:r>
      <w:r>
        <w:rPr>
          <w:spacing w:val="-7"/>
          <w:sz w:val="20"/>
        </w:rPr>
        <w:t> </w:t>
      </w:r>
      <w:r>
        <w:rPr>
          <w:sz w:val="20"/>
        </w:rPr>
        <w:t>one</w:t>
      </w:r>
      <w:r>
        <w:rPr>
          <w:spacing w:val="-4"/>
          <w:sz w:val="20"/>
        </w:rPr>
        <w:t> </w:t>
      </w:r>
      <w:r>
        <w:rPr>
          <w:sz w:val="20"/>
        </w:rPr>
        <w:t>manufacturer</w:t>
      </w:r>
      <w:r>
        <w:rPr>
          <w:spacing w:val="-4"/>
          <w:sz w:val="20"/>
        </w:rPr>
        <w:t> </w:t>
      </w:r>
      <w:r>
        <w:rPr>
          <w:sz w:val="20"/>
        </w:rPr>
        <w:t>throughout</w:t>
      </w:r>
      <w:r>
        <w:rPr>
          <w:spacing w:val="-6"/>
          <w:sz w:val="20"/>
        </w:rPr>
        <w:t> </w:t>
      </w:r>
      <w:r>
        <w:rPr>
          <w:sz w:val="20"/>
        </w:rPr>
        <w:t>the</w:t>
      </w:r>
      <w:r>
        <w:rPr>
          <w:spacing w:val="-6"/>
          <w:sz w:val="20"/>
        </w:rPr>
        <w:t> </w:t>
      </w:r>
      <w:r>
        <w:rPr>
          <w:sz w:val="20"/>
        </w:rPr>
        <w:t>project</w:t>
      </w:r>
      <w:r>
        <w:rPr>
          <w:spacing w:val="-6"/>
          <w:sz w:val="20"/>
        </w:rPr>
        <w:t> </w:t>
      </w:r>
      <w:r>
        <w:rPr>
          <w:sz w:val="20"/>
        </w:rPr>
        <w:t>as</w:t>
      </w:r>
      <w:r>
        <w:rPr>
          <w:spacing w:val="-6"/>
          <w:sz w:val="20"/>
        </w:rPr>
        <w:t> </w:t>
      </w:r>
      <w:r>
        <w:rPr>
          <w:sz w:val="20"/>
        </w:rPr>
        <w:t>hereinafter</w:t>
      </w:r>
      <w:r>
        <w:rPr>
          <w:spacing w:val="-4"/>
          <w:sz w:val="20"/>
        </w:rPr>
        <w:t> </w:t>
      </w:r>
      <w:r>
        <w:rPr>
          <w:spacing w:val="-2"/>
          <w:sz w:val="20"/>
        </w:rPr>
        <w:t>specified.</w:t>
      </w:r>
    </w:p>
    <w:p>
      <w:pPr>
        <w:pStyle w:val="BodyText"/>
        <w:spacing w:before="1"/>
      </w:pPr>
    </w:p>
    <w:p>
      <w:pPr>
        <w:pStyle w:val="ListParagraph"/>
        <w:numPr>
          <w:ilvl w:val="2"/>
          <w:numId w:val="2"/>
        </w:numPr>
        <w:tabs>
          <w:tab w:pos="594" w:val="left" w:leader="none"/>
        </w:tabs>
        <w:spacing w:line="229" w:lineRule="exact" w:before="0" w:after="0"/>
        <w:ind w:left="594" w:right="0" w:hanging="234"/>
        <w:jc w:val="left"/>
        <w:rPr>
          <w:sz w:val="20"/>
        </w:rPr>
      </w:pPr>
      <w:r>
        <w:rPr>
          <w:sz w:val="20"/>
        </w:rPr>
        <w:t>Moisture</w:t>
      </w:r>
      <w:r>
        <w:rPr>
          <w:spacing w:val="-6"/>
          <w:sz w:val="20"/>
        </w:rPr>
        <w:t> </w:t>
      </w:r>
      <w:r>
        <w:rPr>
          <w:sz w:val="20"/>
        </w:rPr>
        <w:t>Vapor</w:t>
      </w:r>
      <w:r>
        <w:rPr>
          <w:spacing w:val="-6"/>
          <w:sz w:val="20"/>
        </w:rPr>
        <w:t> </w:t>
      </w:r>
      <w:r>
        <w:rPr>
          <w:sz w:val="20"/>
        </w:rPr>
        <w:t>Control</w:t>
      </w:r>
      <w:r>
        <w:rPr>
          <w:spacing w:val="-7"/>
          <w:sz w:val="20"/>
        </w:rPr>
        <w:t> </w:t>
      </w:r>
      <w:r>
        <w:rPr>
          <w:sz w:val="20"/>
        </w:rPr>
        <w:t>Coating:</w:t>
      </w:r>
      <w:r>
        <w:rPr>
          <w:spacing w:val="-7"/>
          <w:sz w:val="20"/>
        </w:rPr>
        <w:t> </w:t>
      </w:r>
      <w:r>
        <w:rPr>
          <w:sz w:val="20"/>
        </w:rPr>
        <w:t>Select</w:t>
      </w:r>
      <w:r>
        <w:rPr>
          <w:spacing w:val="-4"/>
          <w:sz w:val="20"/>
        </w:rPr>
        <w:t> </w:t>
      </w:r>
      <w:r>
        <w:rPr>
          <w:sz w:val="20"/>
        </w:rPr>
        <w:t>from</w:t>
      </w:r>
      <w:r>
        <w:rPr>
          <w:spacing w:val="-9"/>
          <w:sz w:val="20"/>
        </w:rPr>
        <w:t> </w:t>
      </w:r>
      <w:r>
        <w:rPr>
          <w:sz w:val="20"/>
        </w:rPr>
        <w:t>among</w:t>
      </w:r>
      <w:r>
        <w:rPr>
          <w:spacing w:val="-7"/>
          <w:sz w:val="20"/>
        </w:rPr>
        <w:t> </w:t>
      </w:r>
      <w:r>
        <w:rPr>
          <w:sz w:val="20"/>
        </w:rPr>
        <w:t>the</w:t>
      </w:r>
      <w:r>
        <w:rPr>
          <w:spacing w:val="-4"/>
          <w:sz w:val="20"/>
        </w:rPr>
        <w:t> </w:t>
      </w:r>
      <w:r>
        <w:rPr>
          <w:sz w:val="20"/>
        </w:rPr>
        <w:t>following</w:t>
      </w:r>
      <w:r>
        <w:rPr>
          <w:spacing w:val="-7"/>
          <w:sz w:val="20"/>
        </w:rPr>
        <w:t> </w:t>
      </w:r>
      <w:r>
        <w:rPr>
          <w:spacing w:val="-2"/>
          <w:sz w:val="20"/>
        </w:rPr>
        <w:t>products</w:t>
      </w:r>
    </w:p>
    <w:p>
      <w:pPr>
        <w:pStyle w:val="ListParagraph"/>
        <w:numPr>
          <w:ilvl w:val="3"/>
          <w:numId w:val="2"/>
        </w:numPr>
        <w:tabs>
          <w:tab w:pos="1440" w:val="left" w:leader="none"/>
        </w:tabs>
        <w:spacing w:line="229" w:lineRule="exact" w:before="0" w:after="0"/>
        <w:ind w:left="1440" w:right="0" w:hanging="360"/>
        <w:jc w:val="left"/>
        <w:rPr>
          <w:sz w:val="20"/>
        </w:rPr>
      </w:pPr>
      <w:r>
        <w:rPr>
          <w:sz w:val="20"/>
        </w:rPr>
        <w:t>KOSTER</w:t>
      </w:r>
      <w:r>
        <w:rPr>
          <w:spacing w:val="-4"/>
          <w:sz w:val="20"/>
        </w:rPr>
        <w:t> </w:t>
      </w:r>
      <w:r>
        <w:rPr>
          <w:sz w:val="20"/>
        </w:rPr>
        <w:t>VAP</w:t>
      </w:r>
      <w:r>
        <w:rPr>
          <w:spacing w:val="-2"/>
          <w:sz w:val="20"/>
        </w:rPr>
        <w:t> </w:t>
      </w:r>
      <w:r>
        <w:rPr>
          <w:sz w:val="20"/>
        </w:rPr>
        <w:t>I</w:t>
      </w:r>
      <w:r>
        <w:rPr>
          <w:sz w:val="20"/>
          <w:vertAlign w:val="superscript"/>
        </w:rPr>
        <w:t>®</w:t>
      </w:r>
      <w:r>
        <w:rPr>
          <w:spacing w:val="-3"/>
          <w:sz w:val="20"/>
          <w:vertAlign w:val="baseline"/>
        </w:rPr>
        <w:t> </w:t>
      </w:r>
      <w:r>
        <w:rPr>
          <w:sz w:val="20"/>
          <w:vertAlign w:val="baseline"/>
        </w:rPr>
        <w:t>2000</w:t>
      </w:r>
      <w:r>
        <w:rPr>
          <w:spacing w:val="-5"/>
          <w:sz w:val="20"/>
          <w:vertAlign w:val="baseline"/>
        </w:rPr>
        <w:t> </w:t>
      </w:r>
      <w:r>
        <w:rPr>
          <w:sz w:val="20"/>
          <w:vertAlign w:val="baseline"/>
        </w:rPr>
        <w:t>12</w:t>
      </w:r>
      <w:r>
        <w:rPr>
          <w:spacing w:val="-2"/>
          <w:sz w:val="20"/>
          <w:vertAlign w:val="baseline"/>
        </w:rPr>
        <w:t> </w:t>
      </w:r>
      <w:r>
        <w:rPr>
          <w:sz w:val="20"/>
          <w:vertAlign w:val="baseline"/>
        </w:rPr>
        <w:t>hour</w:t>
      </w:r>
      <w:r>
        <w:rPr>
          <w:spacing w:val="-4"/>
          <w:sz w:val="20"/>
          <w:vertAlign w:val="baseline"/>
        </w:rPr>
        <w:t> </w:t>
      </w:r>
      <w:r>
        <w:rPr>
          <w:sz w:val="20"/>
          <w:vertAlign w:val="baseline"/>
        </w:rPr>
        <w:t>setting</w:t>
      </w:r>
      <w:r>
        <w:rPr>
          <w:spacing w:val="-4"/>
          <w:sz w:val="20"/>
          <w:vertAlign w:val="baseline"/>
        </w:rPr>
        <w:t> </w:t>
      </w:r>
      <w:r>
        <w:rPr>
          <w:sz w:val="20"/>
          <w:vertAlign w:val="baseline"/>
        </w:rPr>
        <w:t>time,</w:t>
      </w:r>
      <w:r>
        <w:rPr>
          <w:spacing w:val="-4"/>
          <w:sz w:val="20"/>
          <w:vertAlign w:val="baseline"/>
        </w:rPr>
        <w:t> </w:t>
      </w:r>
      <w:r>
        <w:rPr>
          <w:sz w:val="20"/>
          <w:vertAlign w:val="baseline"/>
        </w:rPr>
        <w:t>low</w:t>
      </w:r>
      <w:r>
        <w:rPr>
          <w:spacing w:val="-5"/>
          <w:sz w:val="20"/>
          <w:vertAlign w:val="baseline"/>
        </w:rPr>
        <w:t> </w:t>
      </w:r>
      <w:r>
        <w:rPr>
          <w:sz w:val="20"/>
          <w:vertAlign w:val="baseline"/>
        </w:rPr>
        <w:t>VOC</w:t>
      </w:r>
      <w:r>
        <w:rPr>
          <w:spacing w:val="-4"/>
          <w:sz w:val="20"/>
          <w:vertAlign w:val="baseline"/>
        </w:rPr>
        <w:t> </w:t>
      </w:r>
      <w:r>
        <w:rPr>
          <w:sz w:val="20"/>
          <w:vertAlign w:val="baseline"/>
        </w:rPr>
        <w:t>2-part</w:t>
      </w:r>
      <w:r>
        <w:rPr>
          <w:spacing w:val="-3"/>
          <w:sz w:val="20"/>
          <w:vertAlign w:val="baseline"/>
        </w:rPr>
        <w:t> </w:t>
      </w:r>
      <w:r>
        <w:rPr>
          <w:sz w:val="20"/>
          <w:vertAlign w:val="baseline"/>
        </w:rPr>
        <w:t>epoxy</w:t>
      </w:r>
      <w:r>
        <w:rPr>
          <w:spacing w:val="-6"/>
          <w:sz w:val="20"/>
          <w:vertAlign w:val="baseline"/>
        </w:rPr>
        <w:t> </w:t>
      </w:r>
      <w:r>
        <w:rPr>
          <w:sz w:val="20"/>
          <w:vertAlign w:val="baseline"/>
        </w:rPr>
        <w:t>resin</w:t>
      </w:r>
      <w:r>
        <w:rPr>
          <w:spacing w:val="-5"/>
          <w:sz w:val="20"/>
          <w:vertAlign w:val="baseline"/>
        </w:rPr>
        <w:t> </w:t>
      </w:r>
      <w:r>
        <w:rPr>
          <w:spacing w:val="-2"/>
          <w:sz w:val="20"/>
          <w:vertAlign w:val="baseline"/>
        </w:rPr>
        <w:t>coating.</w:t>
      </w:r>
    </w:p>
    <w:p>
      <w:pPr>
        <w:pStyle w:val="ListParagraph"/>
        <w:numPr>
          <w:ilvl w:val="3"/>
          <w:numId w:val="2"/>
        </w:numPr>
        <w:tabs>
          <w:tab w:pos="1440" w:val="left" w:leader="none"/>
        </w:tabs>
        <w:spacing w:line="240" w:lineRule="auto" w:before="0" w:after="0"/>
        <w:ind w:left="1440" w:right="0" w:hanging="360"/>
        <w:jc w:val="left"/>
        <w:rPr>
          <w:sz w:val="20"/>
        </w:rPr>
      </w:pPr>
      <w:r>
        <w:rPr>
          <w:sz w:val="20"/>
        </w:rPr>
        <w:t>KOSTER</w:t>
      </w:r>
      <w:r>
        <w:rPr>
          <w:spacing w:val="-5"/>
          <w:sz w:val="20"/>
        </w:rPr>
        <w:t> </w:t>
      </w:r>
      <w:r>
        <w:rPr>
          <w:sz w:val="20"/>
        </w:rPr>
        <w:t>VAP</w:t>
      </w:r>
      <w:r>
        <w:rPr>
          <w:spacing w:val="-1"/>
          <w:sz w:val="20"/>
        </w:rPr>
        <w:t> </w:t>
      </w:r>
      <w:r>
        <w:rPr>
          <w:sz w:val="20"/>
        </w:rPr>
        <w:t>I</w:t>
      </w:r>
      <w:r>
        <w:rPr>
          <w:sz w:val="20"/>
          <w:vertAlign w:val="superscript"/>
        </w:rPr>
        <w:t>®</w:t>
      </w:r>
      <w:r>
        <w:rPr>
          <w:spacing w:val="-3"/>
          <w:sz w:val="20"/>
          <w:vertAlign w:val="baseline"/>
        </w:rPr>
        <w:t> </w:t>
      </w:r>
      <w:r>
        <w:rPr>
          <w:sz w:val="20"/>
          <w:vertAlign w:val="baseline"/>
        </w:rPr>
        <w:t>2000</w:t>
      </w:r>
      <w:r>
        <w:rPr>
          <w:spacing w:val="-2"/>
          <w:sz w:val="20"/>
          <w:vertAlign w:val="baseline"/>
        </w:rPr>
        <w:t> </w:t>
      </w:r>
      <w:r>
        <w:rPr>
          <w:sz w:val="20"/>
          <w:vertAlign w:val="baseline"/>
        </w:rPr>
        <w:t>FS</w:t>
      </w:r>
      <w:r>
        <w:rPr>
          <w:spacing w:val="-4"/>
          <w:sz w:val="20"/>
          <w:vertAlign w:val="baseline"/>
        </w:rPr>
        <w:t> </w:t>
      </w:r>
      <w:r>
        <w:rPr>
          <w:sz w:val="20"/>
          <w:vertAlign w:val="baseline"/>
        </w:rPr>
        <w:t>4</w:t>
      </w:r>
      <w:r>
        <w:rPr>
          <w:spacing w:val="-3"/>
          <w:sz w:val="20"/>
          <w:vertAlign w:val="baseline"/>
        </w:rPr>
        <w:t> </w:t>
      </w:r>
      <w:r>
        <w:rPr>
          <w:sz w:val="20"/>
          <w:vertAlign w:val="baseline"/>
        </w:rPr>
        <w:t>-</w:t>
      </w:r>
      <w:r>
        <w:rPr>
          <w:spacing w:val="-5"/>
          <w:sz w:val="20"/>
          <w:vertAlign w:val="baseline"/>
        </w:rPr>
        <w:t> </w:t>
      </w:r>
      <w:r>
        <w:rPr>
          <w:sz w:val="20"/>
          <w:vertAlign w:val="baseline"/>
        </w:rPr>
        <w:t>5</w:t>
      </w:r>
      <w:r>
        <w:rPr>
          <w:spacing w:val="-2"/>
          <w:sz w:val="20"/>
          <w:vertAlign w:val="baseline"/>
        </w:rPr>
        <w:t> </w:t>
      </w:r>
      <w:r>
        <w:rPr>
          <w:sz w:val="20"/>
          <w:vertAlign w:val="baseline"/>
        </w:rPr>
        <w:t>hour</w:t>
      </w:r>
      <w:r>
        <w:rPr>
          <w:spacing w:val="-3"/>
          <w:sz w:val="20"/>
          <w:vertAlign w:val="baseline"/>
        </w:rPr>
        <w:t> </w:t>
      </w:r>
      <w:r>
        <w:rPr>
          <w:sz w:val="20"/>
          <w:vertAlign w:val="baseline"/>
        </w:rPr>
        <w:t>setting</w:t>
      </w:r>
      <w:r>
        <w:rPr>
          <w:spacing w:val="-4"/>
          <w:sz w:val="20"/>
          <w:vertAlign w:val="baseline"/>
        </w:rPr>
        <w:t> </w:t>
      </w:r>
      <w:r>
        <w:rPr>
          <w:sz w:val="20"/>
          <w:vertAlign w:val="baseline"/>
        </w:rPr>
        <w:t>time,</w:t>
      </w:r>
      <w:r>
        <w:rPr>
          <w:spacing w:val="-2"/>
          <w:sz w:val="20"/>
          <w:vertAlign w:val="baseline"/>
        </w:rPr>
        <w:t> </w:t>
      </w:r>
      <w:r>
        <w:rPr>
          <w:sz w:val="20"/>
          <w:vertAlign w:val="baseline"/>
        </w:rPr>
        <w:t>Zero</w:t>
      </w:r>
      <w:r>
        <w:rPr>
          <w:spacing w:val="-2"/>
          <w:sz w:val="20"/>
          <w:vertAlign w:val="baseline"/>
        </w:rPr>
        <w:t> </w:t>
      </w:r>
      <w:r>
        <w:rPr>
          <w:sz w:val="20"/>
          <w:vertAlign w:val="baseline"/>
        </w:rPr>
        <w:t>VOC</w:t>
      </w:r>
      <w:r>
        <w:rPr>
          <w:spacing w:val="-2"/>
          <w:sz w:val="20"/>
          <w:vertAlign w:val="baseline"/>
        </w:rPr>
        <w:t> </w:t>
      </w:r>
      <w:r>
        <w:rPr>
          <w:sz w:val="20"/>
          <w:vertAlign w:val="baseline"/>
        </w:rPr>
        <w:t>2-part</w:t>
      </w:r>
      <w:r>
        <w:rPr>
          <w:spacing w:val="-3"/>
          <w:sz w:val="20"/>
          <w:vertAlign w:val="baseline"/>
        </w:rPr>
        <w:t> </w:t>
      </w:r>
      <w:r>
        <w:rPr>
          <w:sz w:val="20"/>
          <w:vertAlign w:val="baseline"/>
        </w:rPr>
        <w:t>epoxy</w:t>
      </w:r>
      <w:r>
        <w:rPr>
          <w:spacing w:val="-6"/>
          <w:sz w:val="20"/>
          <w:vertAlign w:val="baseline"/>
        </w:rPr>
        <w:t> </w:t>
      </w:r>
      <w:r>
        <w:rPr>
          <w:sz w:val="20"/>
          <w:vertAlign w:val="baseline"/>
        </w:rPr>
        <w:t>resin</w:t>
      </w:r>
      <w:r>
        <w:rPr>
          <w:spacing w:val="-4"/>
          <w:sz w:val="20"/>
          <w:vertAlign w:val="baseline"/>
        </w:rPr>
        <w:t> </w:t>
      </w:r>
      <w:r>
        <w:rPr>
          <w:spacing w:val="-2"/>
          <w:sz w:val="20"/>
          <w:vertAlign w:val="baseline"/>
        </w:rPr>
        <w:t>coating</w:t>
      </w:r>
    </w:p>
    <w:p>
      <w:pPr>
        <w:pStyle w:val="ListParagraph"/>
        <w:numPr>
          <w:ilvl w:val="3"/>
          <w:numId w:val="2"/>
        </w:numPr>
        <w:tabs>
          <w:tab w:pos="1440" w:val="left" w:leader="none"/>
        </w:tabs>
        <w:spacing w:line="240" w:lineRule="auto" w:before="1" w:after="0"/>
        <w:ind w:left="1440" w:right="0" w:hanging="360"/>
        <w:jc w:val="left"/>
        <w:rPr>
          <w:sz w:val="20"/>
        </w:rPr>
      </w:pPr>
      <w:r>
        <w:rPr>
          <w:sz w:val="20"/>
        </w:rPr>
        <w:t>KOSTER</w:t>
      </w:r>
      <w:r>
        <w:rPr>
          <w:spacing w:val="-4"/>
          <w:sz w:val="20"/>
        </w:rPr>
        <w:t> </w:t>
      </w:r>
      <w:r>
        <w:rPr>
          <w:sz w:val="20"/>
        </w:rPr>
        <w:t>VAP</w:t>
      </w:r>
      <w:r>
        <w:rPr>
          <w:spacing w:val="-2"/>
          <w:sz w:val="20"/>
        </w:rPr>
        <w:t> </w:t>
      </w:r>
      <w:r>
        <w:rPr>
          <w:sz w:val="20"/>
        </w:rPr>
        <w:t>I</w:t>
      </w:r>
      <w:r>
        <w:rPr>
          <w:sz w:val="20"/>
          <w:vertAlign w:val="superscript"/>
        </w:rPr>
        <w:t>®</w:t>
      </w:r>
      <w:r>
        <w:rPr>
          <w:spacing w:val="-3"/>
          <w:sz w:val="20"/>
          <w:vertAlign w:val="baseline"/>
        </w:rPr>
        <w:t> </w:t>
      </w:r>
      <w:r>
        <w:rPr>
          <w:sz w:val="20"/>
          <w:vertAlign w:val="baseline"/>
        </w:rPr>
        <w:t>2000</w:t>
      </w:r>
      <w:r>
        <w:rPr>
          <w:spacing w:val="-2"/>
          <w:sz w:val="20"/>
          <w:vertAlign w:val="baseline"/>
        </w:rPr>
        <w:t> </w:t>
      </w:r>
      <w:r>
        <w:rPr>
          <w:sz w:val="20"/>
          <w:vertAlign w:val="baseline"/>
        </w:rPr>
        <w:t>UFS</w:t>
      </w:r>
      <w:r>
        <w:rPr>
          <w:spacing w:val="-6"/>
          <w:sz w:val="20"/>
          <w:vertAlign w:val="baseline"/>
        </w:rPr>
        <w:t> </w:t>
      </w:r>
      <w:r>
        <w:rPr>
          <w:sz w:val="20"/>
          <w:vertAlign w:val="baseline"/>
        </w:rPr>
        <w:t>3</w:t>
      </w:r>
      <w:r>
        <w:rPr>
          <w:spacing w:val="-2"/>
          <w:sz w:val="20"/>
          <w:vertAlign w:val="baseline"/>
        </w:rPr>
        <w:t> </w:t>
      </w:r>
      <w:r>
        <w:rPr>
          <w:sz w:val="20"/>
          <w:vertAlign w:val="baseline"/>
        </w:rPr>
        <w:t>–</w:t>
      </w:r>
      <w:r>
        <w:rPr>
          <w:spacing w:val="-2"/>
          <w:sz w:val="20"/>
          <w:vertAlign w:val="baseline"/>
        </w:rPr>
        <w:t> </w:t>
      </w:r>
      <w:r>
        <w:rPr>
          <w:sz w:val="20"/>
          <w:vertAlign w:val="baseline"/>
        </w:rPr>
        <w:t>4</w:t>
      </w:r>
      <w:r>
        <w:rPr>
          <w:spacing w:val="-2"/>
          <w:sz w:val="20"/>
          <w:vertAlign w:val="baseline"/>
        </w:rPr>
        <w:t> </w:t>
      </w:r>
      <w:r>
        <w:rPr>
          <w:sz w:val="20"/>
          <w:vertAlign w:val="baseline"/>
        </w:rPr>
        <w:t>hour</w:t>
      </w:r>
      <w:r>
        <w:rPr>
          <w:spacing w:val="-3"/>
          <w:sz w:val="20"/>
          <w:vertAlign w:val="baseline"/>
        </w:rPr>
        <w:t> </w:t>
      </w:r>
      <w:r>
        <w:rPr>
          <w:sz w:val="20"/>
          <w:vertAlign w:val="baseline"/>
        </w:rPr>
        <w:t>setting</w:t>
      </w:r>
      <w:r>
        <w:rPr>
          <w:spacing w:val="-4"/>
          <w:sz w:val="20"/>
          <w:vertAlign w:val="baseline"/>
        </w:rPr>
        <w:t> </w:t>
      </w:r>
      <w:r>
        <w:rPr>
          <w:sz w:val="20"/>
          <w:vertAlign w:val="baseline"/>
        </w:rPr>
        <w:t>time,</w:t>
      </w:r>
      <w:r>
        <w:rPr>
          <w:spacing w:val="-3"/>
          <w:sz w:val="20"/>
          <w:vertAlign w:val="baseline"/>
        </w:rPr>
        <w:t> </w:t>
      </w:r>
      <w:r>
        <w:rPr>
          <w:sz w:val="20"/>
          <w:vertAlign w:val="baseline"/>
        </w:rPr>
        <w:t>low</w:t>
      </w:r>
      <w:r>
        <w:rPr>
          <w:spacing w:val="-5"/>
          <w:sz w:val="20"/>
          <w:vertAlign w:val="baseline"/>
        </w:rPr>
        <w:t> </w:t>
      </w:r>
      <w:r>
        <w:rPr>
          <w:sz w:val="20"/>
          <w:vertAlign w:val="baseline"/>
        </w:rPr>
        <w:t>VOC</w:t>
      </w:r>
      <w:r>
        <w:rPr>
          <w:spacing w:val="-3"/>
          <w:sz w:val="20"/>
          <w:vertAlign w:val="baseline"/>
        </w:rPr>
        <w:t> </w:t>
      </w:r>
      <w:r>
        <w:rPr>
          <w:sz w:val="20"/>
          <w:vertAlign w:val="baseline"/>
        </w:rPr>
        <w:t>2-part</w:t>
      </w:r>
      <w:r>
        <w:rPr>
          <w:spacing w:val="-3"/>
          <w:sz w:val="20"/>
          <w:vertAlign w:val="baseline"/>
        </w:rPr>
        <w:t> </w:t>
      </w:r>
      <w:r>
        <w:rPr>
          <w:sz w:val="20"/>
          <w:vertAlign w:val="baseline"/>
        </w:rPr>
        <w:t>epoxy</w:t>
      </w:r>
      <w:r>
        <w:rPr>
          <w:spacing w:val="-5"/>
          <w:sz w:val="20"/>
          <w:vertAlign w:val="baseline"/>
        </w:rPr>
        <w:t> </w:t>
      </w:r>
      <w:r>
        <w:rPr>
          <w:sz w:val="20"/>
          <w:vertAlign w:val="baseline"/>
        </w:rPr>
        <w:t>resin</w:t>
      </w:r>
      <w:r>
        <w:rPr>
          <w:spacing w:val="-4"/>
          <w:sz w:val="20"/>
          <w:vertAlign w:val="baseline"/>
        </w:rPr>
        <w:t> </w:t>
      </w:r>
      <w:r>
        <w:rPr>
          <w:spacing w:val="-2"/>
          <w:sz w:val="20"/>
          <w:vertAlign w:val="baseline"/>
        </w:rPr>
        <w:t>coating</w:t>
      </w:r>
    </w:p>
    <w:p>
      <w:pPr>
        <w:pStyle w:val="ListParagraph"/>
        <w:numPr>
          <w:ilvl w:val="3"/>
          <w:numId w:val="2"/>
        </w:numPr>
        <w:tabs>
          <w:tab w:pos="1440" w:val="left" w:leader="none"/>
        </w:tabs>
        <w:spacing w:line="240" w:lineRule="auto" w:before="0" w:after="0"/>
        <w:ind w:left="1440" w:right="0" w:hanging="360"/>
        <w:jc w:val="left"/>
        <w:rPr>
          <w:sz w:val="20"/>
        </w:rPr>
      </w:pPr>
      <w:r>
        <w:rPr>
          <w:sz w:val="20"/>
        </w:rPr>
        <w:t>KOSTER</w:t>
      </w:r>
      <w:r>
        <w:rPr>
          <w:spacing w:val="-5"/>
          <w:sz w:val="20"/>
        </w:rPr>
        <w:t> </w:t>
      </w:r>
      <w:r>
        <w:rPr>
          <w:sz w:val="20"/>
        </w:rPr>
        <w:t>VAP</w:t>
      </w:r>
      <w:r>
        <w:rPr>
          <w:spacing w:val="-2"/>
          <w:sz w:val="20"/>
        </w:rPr>
        <w:t> </w:t>
      </w:r>
      <w:r>
        <w:rPr>
          <w:sz w:val="20"/>
        </w:rPr>
        <w:t>I</w:t>
      </w:r>
      <w:r>
        <w:rPr>
          <w:sz w:val="20"/>
          <w:vertAlign w:val="superscript"/>
        </w:rPr>
        <w:t>®</w:t>
      </w:r>
      <w:r>
        <w:rPr>
          <w:spacing w:val="-4"/>
          <w:sz w:val="20"/>
          <w:vertAlign w:val="baseline"/>
        </w:rPr>
        <w:t> </w:t>
      </w:r>
      <w:r>
        <w:rPr>
          <w:sz w:val="20"/>
          <w:vertAlign w:val="baseline"/>
        </w:rPr>
        <w:t>2000</w:t>
      </w:r>
      <w:r>
        <w:rPr>
          <w:spacing w:val="-3"/>
          <w:sz w:val="20"/>
          <w:vertAlign w:val="baseline"/>
        </w:rPr>
        <w:t> </w:t>
      </w:r>
      <w:r>
        <w:rPr>
          <w:sz w:val="20"/>
          <w:vertAlign w:val="baseline"/>
        </w:rPr>
        <w:t>ZERO</w:t>
      </w:r>
      <w:r>
        <w:rPr>
          <w:spacing w:val="-4"/>
          <w:sz w:val="20"/>
          <w:vertAlign w:val="baseline"/>
        </w:rPr>
        <w:t> </w:t>
      </w:r>
      <w:r>
        <w:rPr>
          <w:sz w:val="20"/>
          <w:vertAlign w:val="baseline"/>
        </w:rPr>
        <w:t>VOC</w:t>
      </w:r>
      <w:r>
        <w:rPr>
          <w:spacing w:val="-5"/>
          <w:sz w:val="20"/>
          <w:vertAlign w:val="baseline"/>
        </w:rPr>
        <w:t> </w:t>
      </w:r>
      <w:r>
        <w:rPr>
          <w:sz w:val="20"/>
          <w:vertAlign w:val="baseline"/>
        </w:rPr>
        <w:t>12</w:t>
      </w:r>
      <w:r>
        <w:rPr>
          <w:spacing w:val="-3"/>
          <w:sz w:val="20"/>
          <w:vertAlign w:val="baseline"/>
        </w:rPr>
        <w:t> </w:t>
      </w:r>
      <w:r>
        <w:rPr>
          <w:sz w:val="20"/>
          <w:vertAlign w:val="baseline"/>
        </w:rPr>
        <w:t>hour</w:t>
      </w:r>
      <w:r>
        <w:rPr>
          <w:spacing w:val="-4"/>
          <w:sz w:val="20"/>
          <w:vertAlign w:val="baseline"/>
        </w:rPr>
        <w:t> </w:t>
      </w:r>
      <w:r>
        <w:rPr>
          <w:sz w:val="20"/>
          <w:vertAlign w:val="baseline"/>
        </w:rPr>
        <w:t>setting</w:t>
      </w:r>
      <w:r>
        <w:rPr>
          <w:spacing w:val="-4"/>
          <w:sz w:val="20"/>
          <w:vertAlign w:val="baseline"/>
        </w:rPr>
        <w:t> </w:t>
      </w:r>
      <w:r>
        <w:rPr>
          <w:sz w:val="20"/>
          <w:vertAlign w:val="baseline"/>
        </w:rPr>
        <w:t>time,</w:t>
      </w:r>
      <w:r>
        <w:rPr>
          <w:spacing w:val="-3"/>
          <w:sz w:val="20"/>
          <w:vertAlign w:val="baseline"/>
        </w:rPr>
        <w:t> </w:t>
      </w:r>
      <w:r>
        <w:rPr>
          <w:sz w:val="20"/>
          <w:vertAlign w:val="baseline"/>
        </w:rPr>
        <w:t>Zero</w:t>
      </w:r>
      <w:r>
        <w:rPr>
          <w:spacing w:val="-3"/>
          <w:sz w:val="20"/>
          <w:vertAlign w:val="baseline"/>
        </w:rPr>
        <w:t> </w:t>
      </w:r>
      <w:r>
        <w:rPr>
          <w:sz w:val="20"/>
          <w:vertAlign w:val="baseline"/>
        </w:rPr>
        <w:t>VOC 2-part</w:t>
      </w:r>
      <w:r>
        <w:rPr>
          <w:spacing w:val="-4"/>
          <w:sz w:val="20"/>
          <w:vertAlign w:val="baseline"/>
        </w:rPr>
        <w:t> </w:t>
      </w:r>
      <w:r>
        <w:rPr>
          <w:sz w:val="20"/>
          <w:vertAlign w:val="baseline"/>
        </w:rPr>
        <w:t>epoxy</w:t>
      </w:r>
      <w:r>
        <w:rPr>
          <w:spacing w:val="-7"/>
          <w:sz w:val="20"/>
          <w:vertAlign w:val="baseline"/>
        </w:rPr>
        <w:t> </w:t>
      </w:r>
      <w:r>
        <w:rPr>
          <w:sz w:val="20"/>
          <w:vertAlign w:val="baseline"/>
        </w:rPr>
        <w:t>resin</w:t>
      </w:r>
      <w:r>
        <w:rPr>
          <w:spacing w:val="-2"/>
          <w:sz w:val="20"/>
          <w:vertAlign w:val="baseline"/>
        </w:rPr>
        <w:t> coating</w:t>
      </w:r>
    </w:p>
    <w:p>
      <w:pPr>
        <w:pStyle w:val="BodyText"/>
        <w:spacing w:before="1"/>
      </w:pPr>
    </w:p>
    <w:p>
      <w:pPr>
        <w:pStyle w:val="ListParagraph"/>
        <w:numPr>
          <w:ilvl w:val="2"/>
          <w:numId w:val="2"/>
        </w:numPr>
        <w:tabs>
          <w:tab w:pos="630" w:val="left" w:leader="none"/>
        </w:tabs>
        <w:spacing w:line="229" w:lineRule="exact" w:before="0" w:after="0"/>
        <w:ind w:left="630" w:right="0" w:hanging="270"/>
        <w:jc w:val="left"/>
        <w:rPr>
          <w:sz w:val="20"/>
        </w:rPr>
      </w:pPr>
      <w:r>
        <w:rPr>
          <w:sz w:val="20"/>
        </w:rPr>
        <w:t>Primer</w:t>
      </w:r>
      <w:r>
        <w:rPr>
          <w:spacing w:val="-5"/>
          <w:sz w:val="20"/>
        </w:rPr>
        <w:t> </w:t>
      </w:r>
      <w:r>
        <w:rPr>
          <w:sz w:val="20"/>
        </w:rPr>
        <w:t>for</w:t>
      </w:r>
      <w:r>
        <w:rPr>
          <w:spacing w:val="-6"/>
          <w:sz w:val="20"/>
        </w:rPr>
        <w:t> </w:t>
      </w:r>
      <w:r>
        <w:rPr>
          <w:sz w:val="20"/>
        </w:rPr>
        <w:t>porous</w:t>
      </w:r>
      <w:r>
        <w:rPr>
          <w:spacing w:val="-7"/>
          <w:sz w:val="20"/>
        </w:rPr>
        <w:t> </w:t>
      </w:r>
      <w:r>
        <w:rPr>
          <w:sz w:val="20"/>
        </w:rPr>
        <w:t>concrete</w:t>
      </w:r>
      <w:r>
        <w:rPr>
          <w:spacing w:val="-7"/>
          <w:sz w:val="20"/>
        </w:rPr>
        <w:t> </w:t>
      </w:r>
      <w:r>
        <w:rPr>
          <w:sz w:val="20"/>
        </w:rPr>
        <w:t>containing</w:t>
      </w:r>
      <w:r>
        <w:rPr>
          <w:spacing w:val="-7"/>
          <w:sz w:val="20"/>
        </w:rPr>
        <w:t> </w:t>
      </w:r>
      <w:r>
        <w:rPr>
          <w:sz w:val="20"/>
        </w:rPr>
        <w:t>excessive</w:t>
      </w:r>
      <w:r>
        <w:rPr>
          <w:spacing w:val="-4"/>
          <w:sz w:val="20"/>
        </w:rPr>
        <w:t> </w:t>
      </w:r>
      <w:r>
        <w:rPr>
          <w:sz w:val="20"/>
        </w:rPr>
        <w:t>near-surface</w:t>
      </w:r>
      <w:r>
        <w:rPr>
          <w:spacing w:val="-6"/>
          <w:sz w:val="20"/>
        </w:rPr>
        <w:t> </w:t>
      </w:r>
      <w:r>
        <w:rPr>
          <w:sz w:val="20"/>
        </w:rPr>
        <w:t>voids</w:t>
      </w:r>
      <w:r>
        <w:rPr>
          <w:spacing w:val="-7"/>
          <w:sz w:val="20"/>
        </w:rPr>
        <w:t> </w:t>
      </w:r>
      <w:r>
        <w:rPr>
          <w:sz w:val="20"/>
        </w:rPr>
        <w:t>or</w:t>
      </w:r>
      <w:r>
        <w:rPr>
          <w:spacing w:val="-6"/>
          <w:sz w:val="20"/>
        </w:rPr>
        <w:t> </w:t>
      </w:r>
      <w:r>
        <w:rPr>
          <w:sz w:val="20"/>
        </w:rPr>
        <w:t>high</w:t>
      </w:r>
      <w:r>
        <w:rPr>
          <w:spacing w:val="-6"/>
          <w:sz w:val="20"/>
        </w:rPr>
        <w:t> </w:t>
      </w:r>
      <w:r>
        <w:rPr>
          <w:sz w:val="20"/>
        </w:rPr>
        <w:t>concrete</w:t>
      </w:r>
      <w:r>
        <w:rPr>
          <w:spacing w:val="-6"/>
          <w:sz w:val="20"/>
        </w:rPr>
        <w:t> </w:t>
      </w:r>
      <w:r>
        <w:rPr>
          <w:sz w:val="20"/>
        </w:rPr>
        <w:t>surface</w:t>
      </w:r>
      <w:r>
        <w:rPr>
          <w:spacing w:val="-6"/>
          <w:sz w:val="20"/>
        </w:rPr>
        <w:t> </w:t>
      </w:r>
      <w:r>
        <w:rPr>
          <w:spacing w:val="-2"/>
          <w:sz w:val="20"/>
        </w:rPr>
        <w:t>profile</w:t>
      </w:r>
    </w:p>
    <w:p>
      <w:pPr>
        <w:pStyle w:val="ListParagraph"/>
        <w:numPr>
          <w:ilvl w:val="3"/>
          <w:numId w:val="2"/>
        </w:numPr>
        <w:tabs>
          <w:tab w:pos="1440" w:val="left" w:leader="none"/>
        </w:tabs>
        <w:spacing w:line="229" w:lineRule="exact" w:before="0" w:after="0"/>
        <w:ind w:left="1440" w:right="0" w:hanging="360"/>
        <w:jc w:val="left"/>
        <w:rPr>
          <w:sz w:val="20"/>
        </w:rPr>
      </w:pPr>
      <w:r>
        <w:rPr>
          <w:sz w:val="20"/>
        </w:rPr>
        <w:t>KOSTER</w:t>
      </w:r>
      <w:r>
        <w:rPr>
          <w:spacing w:val="-6"/>
          <w:sz w:val="20"/>
        </w:rPr>
        <w:t> </w:t>
      </w:r>
      <w:r>
        <w:rPr>
          <w:sz w:val="20"/>
        </w:rPr>
        <w:t>KB-Pox</w:t>
      </w:r>
      <w:r>
        <w:rPr>
          <w:spacing w:val="-5"/>
          <w:sz w:val="20"/>
        </w:rPr>
        <w:t> </w:t>
      </w:r>
      <w:r>
        <w:rPr>
          <w:sz w:val="20"/>
        </w:rPr>
        <w:t>IN,</w:t>
      </w:r>
      <w:r>
        <w:rPr>
          <w:spacing w:val="-4"/>
          <w:sz w:val="20"/>
        </w:rPr>
        <w:t> </w:t>
      </w:r>
      <w:r>
        <w:rPr>
          <w:sz w:val="20"/>
        </w:rPr>
        <w:t>low</w:t>
      </w:r>
      <w:r>
        <w:rPr>
          <w:spacing w:val="-8"/>
          <w:sz w:val="20"/>
        </w:rPr>
        <w:t> </w:t>
      </w:r>
      <w:r>
        <w:rPr>
          <w:sz w:val="20"/>
        </w:rPr>
        <w:t>viscosity,</w:t>
      </w:r>
      <w:r>
        <w:rPr>
          <w:spacing w:val="-5"/>
          <w:sz w:val="20"/>
        </w:rPr>
        <w:t> </w:t>
      </w:r>
      <w:r>
        <w:rPr>
          <w:sz w:val="20"/>
        </w:rPr>
        <w:t>high</w:t>
      </w:r>
      <w:r>
        <w:rPr>
          <w:spacing w:val="-3"/>
          <w:sz w:val="20"/>
        </w:rPr>
        <w:t> </w:t>
      </w:r>
      <w:r>
        <w:rPr>
          <w:sz w:val="20"/>
        </w:rPr>
        <w:t>modulus,</w:t>
      </w:r>
      <w:r>
        <w:rPr>
          <w:spacing w:val="-4"/>
          <w:sz w:val="20"/>
        </w:rPr>
        <w:t> </w:t>
      </w:r>
      <w:r>
        <w:rPr>
          <w:sz w:val="20"/>
        </w:rPr>
        <w:t>2-part</w:t>
      </w:r>
      <w:r>
        <w:rPr>
          <w:spacing w:val="-5"/>
          <w:sz w:val="20"/>
        </w:rPr>
        <w:t> </w:t>
      </w:r>
      <w:r>
        <w:rPr>
          <w:sz w:val="20"/>
        </w:rPr>
        <w:t>epoxy</w:t>
      </w:r>
      <w:r>
        <w:rPr>
          <w:spacing w:val="-8"/>
          <w:sz w:val="20"/>
        </w:rPr>
        <w:t> </w:t>
      </w:r>
      <w:r>
        <w:rPr>
          <w:spacing w:val="-2"/>
          <w:sz w:val="20"/>
        </w:rPr>
        <w:t>resin</w:t>
      </w:r>
    </w:p>
    <w:p>
      <w:pPr>
        <w:pStyle w:val="BodyText"/>
        <w:spacing w:before="1"/>
      </w:pPr>
    </w:p>
    <w:p>
      <w:pPr>
        <w:pStyle w:val="ListParagraph"/>
        <w:numPr>
          <w:ilvl w:val="2"/>
          <w:numId w:val="2"/>
        </w:numPr>
        <w:tabs>
          <w:tab w:pos="630" w:val="left" w:leader="none"/>
        </w:tabs>
        <w:spacing w:line="240" w:lineRule="auto" w:before="0" w:after="0"/>
        <w:ind w:left="630" w:right="0" w:hanging="270"/>
        <w:jc w:val="left"/>
        <w:rPr>
          <w:sz w:val="20"/>
        </w:rPr>
      </w:pPr>
      <w:r>
        <w:rPr>
          <w:sz w:val="20"/>
        </w:rPr>
        <w:t>Repair</w:t>
      </w:r>
      <w:r>
        <w:rPr>
          <w:spacing w:val="-5"/>
          <w:sz w:val="20"/>
        </w:rPr>
        <w:t> </w:t>
      </w:r>
      <w:r>
        <w:rPr>
          <w:sz w:val="20"/>
        </w:rPr>
        <w:t>resin</w:t>
      </w:r>
      <w:r>
        <w:rPr>
          <w:spacing w:val="-6"/>
          <w:sz w:val="20"/>
        </w:rPr>
        <w:t> </w:t>
      </w:r>
      <w:r>
        <w:rPr>
          <w:sz w:val="20"/>
        </w:rPr>
        <w:t>for</w:t>
      </w:r>
      <w:r>
        <w:rPr>
          <w:spacing w:val="-5"/>
          <w:sz w:val="20"/>
        </w:rPr>
        <w:t> </w:t>
      </w:r>
      <w:r>
        <w:rPr>
          <w:sz w:val="20"/>
        </w:rPr>
        <w:t>non-movement</w:t>
      </w:r>
      <w:r>
        <w:rPr>
          <w:spacing w:val="-6"/>
          <w:sz w:val="20"/>
        </w:rPr>
        <w:t> </w:t>
      </w:r>
      <w:r>
        <w:rPr>
          <w:sz w:val="20"/>
        </w:rPr>
        <w:t>joints</w:t>
      </w:r>
      <w:r>
        <w:rPr>
          <w:spacing w:val="-7"/>
          <w:sz w:val="20"/>
        </w:rPr>
        <w:t> </w:t>
      </w:r>
      <w:r>
        <w:rPr>
          <w:sz w:val="20"/>
        </w:rPr>
        <w:t>and</w:t>
      </w:r>
      <w:r>
        <w:rPr>
          <w:spacing w:val="-4"/>
          <w:sz w:val="20"/>
        </w:rPr>
        <w:t> </w:t>
      </w:r>
      <w:r>
        <w:rPr>
          <w:spacing w:val="-2"/>
          <w:sz w:val="20"/>
        </w:rPr>
        <w:t>cracks</w:t>
      </w:r>
    </w:p>
    <w:p>
      <w:pPr>
        <w:pStyle w:val="ListParagraph"/>
        <w:numPr>
          <w:ilvl w:val="3"/>
          <w:numId w:val="2"/>
        </w:numPr>
        <w:tabs>
          <w:tab w:pos="1440" w:val="left" w:leader="none"/>
        </w:tabs>
        <w:spacing w:line="240" w:lineRule="auto" w:before="0" w:after="0"/>
        <w:ind w:left="1440" w:right="0" w:hanging="360"/>
        <w:jc w:val="left"/>
        <w:rPr>
          <w:sz w:val="20"/>
        </w:rPr>
      </w:pPr>
      <w:r>
        <w:rPr>
          <w:sz w:val="20"/>
        </w:rPr>
        <w:t>KOSTER</w:t>
      </w:r>
      <w:r>
        <w:rPr>
          <w:spacing w:val="-7"/>
          <w:sz w:val="20"/>
        </w:rPr>
        <w:t> </w:t>
      </w:r>
      <w:r>
        <w:rPr>
          <w:sz w:val="20"/>
        </w:rPr>
        <w:t>KB-Pox</w:t>
      </w:r>
      <w:r>
        <w:rPr>
          <w:spacing w:val="-6"/>
          <w:sz w:val="20"/>
        </w:rPr>
        <w:t> </w:t>
      </w:r>
      <w:r>
        <w:rPr>
          <w:sz w:val="20"/>
        </w:rPr>
        <w:t>IN</w:t>
      </w:r>
      <w:r>
        <w:rPr>
          <w:spacing w:val="-6"/>
          <w:sz w:val="20"/>
        </w:rPr>
        <w:t> </w:t>
      </w:r>
      <w:r>
        <w:rPr>
          <w:sz w:val="20"/>
        </w:rPr>
        <w:t>low-viscosity,</w:t>
      </w:r>
      <w:r>
        <w:rPr>
          <w:spacing w:val="-5"/>
          <w:sz w:val="20"/>
        </w:rPr>
        <w:t> </w:t>
      </w:r>
      <w:r>
        <w:rPr>
          <w:sz w:val="20"/>
        </w:rPr>
        <w:t>high</w:t>
      </w:r>
      <w:r>
        <w:rPr>
          <w:spacing w:val="-5"/>
          <w:sz w:val="20"/>
        </w:rPr>
        <w:t> </w:t>
      </w:r>
      <w:r>
        <w:rPr>
          <w:sz w:val="20"/>
        </w:rPr>
        <w:t>modulus</w:t>
      </w:r>
      <w:r>
        <w:rPr>
          <w:spacing w:val="-7"/>
          <w:sz w:val="20"/>
        </w:rPr>
        <w:t> </w:t>
      </w:r>
      <w:r>
        <w:rPr>
          <w:sz w:val="20"/>
        </w:rPr>
        <w:t>2-part</w:t>
      </w:r>
      <w:r>
        <w:rPr>
          <w:spacing w:val="-6"/>
          <w:sz w:val="20"/>
        </w:rPr>
        <w:t> </w:t>
      </w:r>
      <w:r>
        <w:rPr>
          <w:sz w:val="20"/>
        </w:rPr>
        <w:t>epoxy</w:t>
      </w:r>
      <w:r>
        <w:rPr>
          <w:spacing w:val="-6"/>
          <w:sz w:val="20"/>
        </w:rPr>
        <w:t> </w:t>
      </w:r>
      <w:r>
        <w:rPr>
          <w:sz w:val="20"/>
        </w:rPr>
        <w:t>gravity-feed,</w:t>
      </w:r>
      <w:r>
        <w:rPr>
          <w:spacing w:val="-6"/>
          <w:sz w:val="20"/>
        </w:rPr>
        <w:t> </w:t>
      </w:r>
      <w:r>
        <w:rPr>
          <w:sz w:val="20"/>
        </w:rPr>
        <w:t>crack</w:t>
      </w:r>
      <w:r>
        <w:rPr>
          <w:spacing w:val="-6"/>
          <w:sz w:val="20"/>
        </w:rPr>
        <w:t> </w:t>
      </w:r>
      <w:r>
        <w:rPr>
          <w:sz w:val="20"/>
        </w:rPr>
        <w:t>injection</w:t>
      </w:r>
      <w:r>
        <w:rPr>
          <w:spacing w:val="-7"/>
          <w:sz w:val="20"/>
        </w:rPr>
        <w:t> </w:t>
      </w:r>
      <w:r>
        <w:rPr>
          <w:spacing w:val="-2"/>
          <w:sz w:val="20"/>
        </w:rPr>
        <w:t>resin</w:t>
      </w:r>
    </w:p>
    <w:p>
      <w:pPr>
        <w:pStyle w:val="ListParagraph"/>
        <w:numPr>
          <w:ilvl w:val="2"/>
          <w:numId w:val="2"/>
        </w:numPr>
        <w:tabs>
          <w:tab w:pos="629" w:val="left" w:leader="none"/>
        </w:tabs>
        <w:spacing w:line="240" w:lineRule="auto" w:before="229" w:after="0"/>
        <w:ind w:left="629" w:right="0" w:hanging="269"/>
        <w:jc w:val="left"/>
        <w:rPr>
          <w:sz w:val="20"/>
        </w:rPr>
      </w:pPr>
      <w:r>
        <w:rPr>
          <w:sz w:val="20"/>
        </w:rPr>
        <w:t>Thickening</w:t>
      </w:r>
      <w:r>
        <w:rPr>
          <w:spacing w:val="-7"/>
          <w:sz w:val="20"/>
        </w:rPr>
        <w:t> </w:t>
      </w:r>
      <w:r>
        <w:rPr>
          <w:sz w:val="20"/>
        </w:rPr>
        <w:t>agent</w:t>
      </w:r>
      <w:r>
        <w:rPr>
          <w:spacing w:val="-6"/>
          <w:sz w:val="20"/>
        </w:rPr>
        <w:t> </w:t>
      </w:r>
      <w:r>
        <w:rPr>
          <w:sz w:val="20"/>
        </w:rPr>
        <w:t>for</w:t>
      </w:r>
      <w:r>
        <w:rPr>
          <w:spacing w:val="-5"/>
          <w:sz w:val="20"/>
        </w:rPr>
        <w:t> </w:t>
      </w:r>
      <w:r>
        <w:rPr>
          <w:sz w:val="20"/>
        </w:rPr>
        <w:t>repairing</w:t>
      </w:r>
      <w:r>
        <w:rPr>
          <w:spacing w:val="-4"/>
          <w:sz w:val="20"/>
        </w:rPr>
        <w:t> </w:t>
      </w:r>
      <w:r>
        <w:rPr>
          <w:sz w:val="20"/>
        </w:rPr>
        <w:t>spalls</w:t>
      </w:r>
      <w:r>
        <w:rPr>
          <w:spacing w:val="-6"/>
          <w:sz w:val="20"/>
        </w:rPr>
        <w:t> </w:t>
      </w:r>
      <w:r>
        <w:rPr>
          <w:sz w:val="20"/>
        </w:rPr>
        <w:t>and</w:t>
      </w:r>
      <w:r>
        <w:rPr>
          <w:spacing w:val="-4"/>
          <w:sz w:val="20"/>
        </w:rPr>
        <w:t> </w:t>
      </w:r>
      <w:r>
        <w:rPr>
          <w:sz w:val="20"/>
        </w:rPr>
        <w:t>excessively</w:t>
      </w:r>
      <w:r>
        <w:rPr>
          <w:spacing w:val="-7"/>
          <w:sz w:val="20"/>
        </w:rPr>
        <w:t> </w:t>
      </w:r>
      <w:r>
        <w:rPr>
          <w:sz w:val="20"/>
        </w:rPr>
        <w:t>rough</w:t>
      </w:r>
      <w:r>
        <w:rPr>
          <w:spacing w:val="-4"/>
          <w:sz w:val="20"/>
        </w:rPr>
        <w:t> </w:t>
      </w:r>
      <w:r>
        <w:rPr>
          <w:spacing w:val="-2"/>
          <w:sz w:val="20"/>
        </w:rPr>
        <w:t>concrete</w:t>
      </w:r>
    </w:p>
    <w:p>
      <w:pPr>
        <w:pStyle w:val="ListParagraph"/>
        <w:numPr>
          <w:ilvl w:val="3"/>
          <w:numId w:val="2"/>
        </w:numPr>
        <w:tabs>
          <w:tab w:pos="1440" w:val="left" w:leader="none"/>
        </w:tabs>
        <w:spacing w:line="240" w:lineRule="auto" w:before="1" w:after="0"/>
        <w:ind w:left="1440" w:right="0" w:hanging="360"/>
        <w:jc w:val="left"/>
        <w:rPr>
          <w:sz w:val="20"/>
        </w:rPr>
      </w:pPr>
      <w:r>
        <w:rPr>
          <w:sz w:val="20"/>
        </w:rPr>
        <w:t>KOSTER</w:t>
      </w:r>
      <w:r>
        <w:rPr>
          <w:spacing w:val="-8"/>
          <w:sz w:val="20"/>
        </w:rPr>
        <w:t> </w:t>
      </w:r>
      <w:r>
        <w:rPr>
          <w:sz w:val="20"/>
        </w:rPr>
        <w:t>TA</w:t>
      </w:r>
      <w:r>
        <w:rPr>
          <w:spacing w:val="-7"/>
          <w:sz w:val="20"/>
        </w:rPr>
        <w:t> </w:t>
      </w:r>
      <w:r>
        <w:rPr>
          <w:sz w:val="20"/>
        </w:rPr>
        <w:t>fiber</w:t>
      </w:r>
      <w:r>
        <w:rPr>
          <w:spacing w:val="-5"/>
          <w:sz w:val="20"/>
        </w:rPr>
        <w:t> </w:t>
      </w:r>
      <w:r>
        <w:rPr>
          <w:sz w:val="20"/>
        </w:rPr>
        <w:t>thickening</w:t>
      </w:r>
      <w:r>
        <w:rPr>
          <w:spacing w:val="-5"/>
          <w:sz w:val="20"/>
        </w:rPr>
        <w:t> </w:t>
      </w:r>
      <w:r>
        <w:rPr>
          <w:sz w:val="20"/>
        </w:rPr>
        <w:t>agent,</w:t>
      </w:r>
      <w:r>
        <w:rPr>
          <w:spacing w:val="-5"/>
          <w:sz w:val="20"/>
        </w:rPr>
        <w:t> </w:t>
      </w:r>
      <w:r>
        <w:rPr>
          <w:sz w:val="20"/>
        </w:rPr>
        <w:t>non-</w:t>
      </w:r>
      <w:r>
        <w:rPr>
          <w:spacing w:val="-2"/>
          <w:sz w:val="20"/>
        </w:rPr>
        <w:t>silica</w:t>
      </w:r>
    </w:p>
    <w:p>
      <w:pPr>
        <w:pStyle w:val="BodyText"/>
      </w:pPr>
    </w:p>
    <w:p>
      <w:pPr>
        <w:pStyle w:val="ListParagraph"/>
        <w:numPr>
          <w:ilvl w:val="2"/>
          <w:numId w:val="2"/>
        </w:numPr>
        <w:tabs>
          <w:tab w:pos="629" w:val="left" w:leader="none"/>
        </w:tabs>
        <w:spacing w:line="240" w:lineRule="auto" w:before="1" w:after="0"/>
        <w:ind w:left="629" w:right="0" w:hanging="269"/>
        <w:jc w:val="left"/>
        <w:rPr>
          <w:sz w:val="20"/>
        </w:rPr>
      </w:pPr>
      <w:r>
        <w:rPr>
          <w:sz w:val="20"/>
        </w:rPr>
        <w:t>Movement</w:t>
      </w:r>
      <w:r>
        <w:rPr>
          <w:spacing w:val="-9"/>
          <w:sz w:val="20"/>
        </w:rPr>
        <w:t> </w:t>
      </w:r>
      <w:r>
        <w:rPr>
          <w:sz w:val="20"/>
        </w:rPr>
        <w:t>joint</w:t>
      </w:r>
      <w:r>
        <w:rPr>
          <w:spacing w:val="-8"/>
          <w:sz w:val="20"/>
        </w:rPr>
        <w:t> </w:t>
      </w:r>
      <w:r>
        <w:rPr>
          <w:spacing w:val="-2"/>
          <w:sz w:val="20"/>
        </w:rPr>
        <w:t>sealant</w:t>
      </w:r>
    </w:p>
    <w:p>
      <w:pPr>
        <w:pStyle w:val="ListParagraph"/>
        <w:numPr>
          <w:ilvl w:val="3"/>
          <w:numId w:val="2"/>
        </w:numPr>
        <w:tabs>
          <w:tab w:pos="1440" w:val="left" w:leader="none"/>
        </w:tabs>
        <w:spacing w:line="240" w:lineRule="auto" w:before="0" w:after="0"/>
        <w:ind w:left="1440" w:right="0" w:hanging="360"/>
        <w:jc w:val="left"/>
        <w:rPr>
          <w:sz w:val="20"/>
        </w:rPr>
      </w:pPr>
      <w:r>
        <w:rPr>
          <w:sz w:val="20"/>
        </w:rPr>
        <w:t>KOSTER</w:t>
      </w:r>
      <w:r>
        <w:rPr>
          <w:spacing w:val="-7"/>
          <w:sz w:val="20"/>
        </w:rPr>
        <w:t> </w:t>
      </w:r>
      <w:r>
        <w:rPr>
          <w:sz w:val="20"/>
        </w:rPr>
        <w:t>FS-H</w:t>
      </w:r>
      <w:r>
        <w:rPr>
          <w:spacing w:val="-5"/>
          <w:sz w:val="20"/>
        </w:rPr>
        <w:t> </w:t>
      </w:r>
      <w:r>
        <w:rPr>
          <w:sz w:val="20"/>
        </w:rPr>
        <w:t>polysulfide</w:t>
      </w:r>
      <w:r>
        <w:rPr>
          <w:spacing w:val="-6"/>
          <w:sz w:val="20"/>
        </w:rPr>
        <w:t> </w:t>
      </w:r>
      <w:r>
        <w:rPr>
          <w:sz w:val="20"/>
        </w:rPr>
        <w:t>resin</w:t>
      </w:r>
      <w:r>
        <w:rPr>
          <w:spacing w:val="-7"/>
          <w:sz w:val="20"/>
        </w:rPr>
        <w:t> </w:t>
      </w:r>
      <w:r>
        <w:rPr>
          <w:sz w:val="20"/>
        </w:rPr>
        <w:t>joint</w:t>
      </w:r>
      <w:r>
        <w:rPr>
          <w:spacing w:val="-6"/>
          <w:sz w:val="20"/>
        </w:rPr>
        <w:t> </w:t>
      </w:r>
      <w:r>
        <w:rPr>
          <w:spacing w:val="-2"/>
          <w:sz w:val="20"/>
        </w:rPr>
        <w:t>sealant</w:t>
      </w:r>
    </w:p>
    <w:p>
      <w:pPr>
        <w:pStyle w:val="ListParagraph"/>
        <w:numPr>
          <w:ilvl w:val="3"/>
          <w:numId w:val="2"/>
        </w:numPr>
        <w:tabs>
          <w:tab w:pos="1440" w:val="left" w:leader="none"/>
        </w:tabs>
        <w:spacing w:line="240" w:lineRule="auto" w:before="0" w:after="0"/>
        <w:ind w:left="1440" w:right="0" w:hanging="360"/>
        <w:jc w:val="left"/>
        <w:rPr>
          <w:sz w:val="20"/>
        </w:rPr>
      </w:pPr>
      <w:r>
        <w:rPr>
          <w:sz w:val="20"/>
        </w:rPr>
        <w:t>Backer</w:t>
      </w:r>
      <w:r>
        <w:rPr>
          <w:spacing w:val="-5"/>
          <w:sz w:val="20"/>
        </w:rPr>
        <w:t> </w:t>
      </w:r>
      <w:r>
        <w:rPr>
          <w:sz w:val="20"/>
        </w:rPr>
        <w:t>rod</w:t>
      </w:r>
      <w:r>
        <w:rPr>
          <w:spacing w:val="-4"/>
          <w:sz w:val="20"/>
        </w:rPr>
        <w:t> </w:t>
      </w:r>
      <w:r>
        <w:rPr>
          <w:sz w:val="20"/>
        </w:rPr>
        <w:t>and</w:t>
      </w:r>
      <w:r>
        <w:rPr>
          <w:spacing w:val="-4"/>
          <w:sz w:val="20"/>
        </w:rPr>
        <w:t> </w:t>
      </w:r>
      <w:r>
        <w:rPr>
          <w:sz w:val="20"/>
        </w:rPr>
        <w:t>accessory</w:t>
      </w:r>
      <w:r>
        <w:rPr>
          <w:spacing w:val="-6"/>
          <w:sz w:val="20"/>
        </w:rPr>
        <w:t> </w:t>
      </w:r>
      <w:r>
        <w:rPr>
          <w:spacing w:val="-2"/>
          <w:sz w:val="20"/>
        </w:rPr>
        <w:t>materials</w:t>
      </w:r>
    </w:p>
    <w:p>
      <w:pPr>
        <w:pStyle w:val="BodyText"/>
      </w:pPr>
    </w:p>
    <w:p>
      <w:pPr>
        <w:pStyle w:val="BodyText"/>
        <w:spacing w:before="4"/>
      </w:pPr>
    </w:p>
    <w:p>
      <w:pPr>
        <w:pStyle w:val="Heading1"/>
        <w:ind w:left="0" w:firstLine="0"/>
      </w:pPr>
      <w:r>
        <w:rPr/>
        <w:t>PART</w:t>
      </w:r>
      <w:r>
        <w:rPr>
          <w:spacing w:val="-4"/>
        </w:rPr>
        <w:t> </w:t>
      </w:r>
      <w:r>
        <w:rPr/>
        <w:t>3</w:t>
      </w:r>
      <w:r>
        <w:rPr>
          <w:spacing w:val="-1"/>
        </w:rPr>
        <w:t> </w:t>
      </w:r>
      <w:r>
        <w:rPr/>
        <w:t>–</w:t>
      </w:r>
      <w:r>
        <w:rPr>
          <w:spacing w:val="-2"/>
        </w:rPr>
        <w:t> EXECUTION</w:t>
      </w:r>
    </w:p>
    <w:p>
      <w:pPr>
        <w:pStyle w:val="BodyText"/>
        <w:spacing w:before="1"/>
        <w:rPr>
          <w:b/>
        </w:rPr>
      </w:pPr>
    </w:p>
    <w:p>
      <w:pPr>
        <w:pStyle w:val="ListParagraph"/>
        <w:numPr>
          <w:ilvl w:val="1"/>
          <w:numId w:val="3"/>
        </w:numPr>
        <w:tabs>
          <w:tab w:pos="720" w:val="left" w:leader="none"/>
        </w:tabs>
        <w:spacing w:line="240" w:lineRule="auto" w:before="0" w:after="0"/>
        <w:ind w:left="720" w:right="0" w:hanging="720"/>
        <w:jc w:val="left"/>
        <w:rPr>
          <w:b/>
          <w:sz w:val="20"/>
        </w:rPr>
      </w:pPr>
      <w:r>
        <w:rPr>
          <w:b/>
          <w:sz w:val="20"/>
        </w:rPr>
        <w:t>EXAMINATION</w:t>
      </w:r>
      <w:r>
        <w:rPr>
          <w:b/>
          <w:spacing w:val="-8"/>
          <w:sz w:val="20"/>
        </w:rPr>
        <w:t> </w:t>
      </w:r>
      <w:r>
        <w:rPr>
          <w:b/>
          <w:sz w:val="20"/>
        </w:rPr>
        <w:t>OF</w:t>
      </w:r>
      <w:r>
        <w:rPr>
          <w:b/>
          <w:spacing w:val="-8"/>
          <w:sz w:val="20"/>
        </w:rPr>
        <w:t> </w:t>
      </w:r>
      <w:r>
        <w:rPr>
          <w:b/>
          <w:sz w:val="20"/>
        </w:rPr>
        <w:t>SUBSTRATE</w:t>
      </w:r>
      <w:r>
        <w:rPr>
          <w:b/>
          <w:spacing w:val="-9"/>
          <w:sz w:val="20"/>
        </w:rPr>
        <w:t> </w:t>
      </w:r>
      <w:r>
        <w:rPr>
          <w:b/>
          <w:sz w:val="20"/>
        </w:rPr>
        <w:t>BEFORE</w:t>
      </w:r>
      <w:r>
        <w:rPr>
          <w:b/>
          <w:spacing w:val="-8"/>
          <w:sz w:val="20"/>
        </w:rPr>
        <w:t> </w:t>
      </w:r>
      <w:r>
        <w:rPr>
          <w:b/>
          <w:spacing w:val="-2"/>
          <w:sz w:val="20"/>
        </w:rPr>
        <w:t>INSTALLATION</w:t>
      </w:r>
    </w:p>
    <w:p>
      <w:pPr>
        <w:pStyle w:val="ListParagraph"/>
        <w:numPr>
          <w:ilvl w:val="2"/>
          <w:numId w:val="3"/>
        </w:numPr>
        <w:tabs>
          <w:tab w:pos="1078" w:val="left" w:leader="none"/>
          <w:tab w:pos="1080" w:val="left" w:leader="none"/>
        </w:tabs>
        <w:spacing w:line="240" w:lineRule="auto" w:before="224" w:after="0"/>
        <w:ind w:left="1080" w:right="362" w:hanging="360"/>
        <w:jc w:val="left"/>
        <w:rPr>
          <w:sz w:val="20"/>
        </w:rPr>
      </w:pPr>
      <w:r>
        <w:rPr>
          <w:sz w:val="20"/>
        </w:rPr>
        <w:t>Provide information required in</w:t>
      </w:r>
      <w:r>
        <w:rPr>
          <w:spacing w:val="23"/>
          <w:sz w:val="20"/>
        </w:rPr>
        <w:t> </w:t>
      </w:r>
      <w:r>
        <w:rPr>
          <w:sz w:val="20"/>
        </w:rPr>
        <w:t>moisture control system manufacturer’s pre-job checklist.</w:t>
      </w:r>
      <w:r>
        <w:rPr>
          <w:spacing w:val="23"/>
          <w:sz w:val="20"/>
        </w:rPr>
        <w:t> </w:t>
      </w:r>
      <w:r>
        <w:rPr>
          <w:sz w:val="20"/>
        </w:rPr>
        <w:t>Submit completed checklist to moisture control system manufacturer for review before installation of the moisture control system.</w:t>
      </w:r>
    </w:p>
    <w:p>
      <w:pPr>
        <w:pStyle w:val="ListParagraph"/>
        <w:spacing w:after="0" w:line="240" w:lineRule="auto"/>
        <w:jc w:val="left"/>
        <w:rPr>
          <w:sz w:val="20"/>
        </w:rPr>
        <w:sectPr>
          <w:pgSz w:w="12240" w:h="15840"/>
          <w:pgMar w:header="715" w:footer="475" w:top="1340" w:bottom="660" w:left="1440" w:right="360"/>
        </w:sectPr>
      </w:pPr>
    </w:p>
    <w:p>
      <w:pPr>
        <w:pStyle w:val="ListParagraph"/>
        <w:numPr>
          <w:ilvl w:val="2"/>
          <w:numId w:val="3"/>
        </w:numPr>
        <w:tabs>
          <w:tab w:pos="1078" w:val="left" w:leader="none"/>
        </w:tabs>
        <w:spacing w:line="240" w:lineRule="auto" w:before="80" w:after="0"/>
        <w:ind w:left="1078" w:right="0" w:hanging="358"/>
        <w:jc w:val="left"/>
        <w:rPr>
          <w:sz w:val="20"/>
        </w:rPr>
      </w:pPr>
      <w:r>
        <w:rPr>
          <w:sz w:val="20"/>
        </w:rPr>
        <w:t>Concrete</w:t>
      </w:r>
      <w:r>
        <w:rPr>
          <w:spacing w:val="-4"/>
          <w:sz w:val="20"/>
        </w:rPr>
        <w:t> </w:t>
      </w:r>
      <w:r>
        <w:rPr>
          <w:sz w:val="20"/>
        </w:rPr>
        <w:t>floor</w:t>
      </w:r>
      <w:r>
        <w:rPr>
          <w:spacing w:val="-5"/>
          <w:sz w:val="20"/>
        </w:rPr>
        <w:t> </w:t>
      </w:r>
      <w:r>
        <w:rPr>
          <w:sz w:val="20"/>
        </w:rPr>
        <w:t>slab</w:t>
      </w:r>
      <w:r>
        <w:rPr>
          <w:spacing w:val="-3"/>
          <w:sz w:val="20"/>
        </w:rPr>
        <w:t> </w:t>
      </w:r>
      <w:r>
        <w:rPr>
          <w:sz w:val="20"/>
        </w:rPr>
        <w:t>moisture</w:t>
      </w:r>
      <w:r>
        <w:rPr>
          <w:spacing w:val="-5"/>
          <w:sz w:val="20"/>
        </w:rPr>
        <w:t> </w:t>
      </w:r>
      <w:r>
        <w:rPr>
          <w:sz w:val="20"/>
        </w:rPr>
        <w:t>testing</w:t>
      </w:r>
      <w:r>
        <w:rPr>
          <w:spacing w:val="-5"/>
          <w:sz w:val="20"/>
        </w:rPr>
        <w:t> </w:t>
      </w:r>
      <w:r>
        <w:rPr>
          <w:sz w:val="20"/>
        </w:rPr>
        <w:t>is</w:t>
      </w:r>
      <w:r>
        <w:rPr>
          <w:spacing w:val="-4"/>
          <w:sz w:val="20"/>
        </w:rPr>
        <w:t> </w:t>
      </w:r>
      <w:r>
        <w:rPr>
          <w:sz w:val="20"/>
        </w:rPr>
        <w:t>not</w:t>
      </w:r>
      <w:r>
        <w:rPr>
          <w:spacing w:val="-6"/>
          <w:sz w:val="20"/>
        </w:rPr>
        <w:t> </w:t>
      </w:r>
      <w:r>
        <w:rPr>
          <w:sz w:val="20"/>
        </w:rPr>
        <w:t>required</w:t>
      </w:r>
      <w:r>
        <w:rPr>
          <w:spacing w:val="-3"/>
          <w:sz w:val="20"/>
        </w:rPr>
        <w:t> </w:t>
      </w:r>
      <w:r>
        <w:rPr>
          <w:sz w:val="20"/>
        </w:rPr>
        <w:t>prior</w:t>
      </w:r>
      <w:r>
        <w:rPr>
          <w:spacing w:val="-5"/>
          <w:sz w:val="20"/>
        </w:rPr>
        <w:t> </w:t>
      </w:r>
      <w:r>
        <w:rPr>
          <w:sz w:val="20"/>
        </w:rPr>
        <w:t>to</w:t>
      </w:r>
      <w:r>
        <w:rPr>
          <w:spacing w:val="-7"/>
          <w:sz w:val="20"/>
        </w:rPr>
        <w:t> </w:t>
      </w:r>
      <w:r>
        <w:rPr>
          <w:sz w:val="20"/>
        </w:rPr>
        <w:t>application</w:t>
      </w:r>
      <w:r>
        <w:rPr>
          <w:spacing w:val="-5"/>
          <w:sz w:val="20"/>
        </w:rPr>
        <w:t> </w:t>
      </w:r>
      <w:r>
        <w:rPr>
          <w:sz w:val="20"/>
        </w:rPr>
        <w:t>of</w:t>
      </w:r>
      <w:r>
        <w:rPr>
          <w:spacing w:val="-4"/>
          <w:sz w:val="20"/>
        </w:rPr>
        <w:t> </w:t>
      </w:r>
      <w:r>
        <w:rPr>
          <w:sz w:val="20"/>
        </w:rPr>
        <w:t>moisture</w:t>
      </w:r>
      <w:r>
        <w:rPr>
          <w:spacing w:val="-5"/>
          <w:sz w:val="20"/>
        </w:rPr>
        <w:t> </w:t>
      </w:r>
      <w:r>
        <w:rPr>
          <w:sz w:val="20"/>
        </w:rPr>
        <w:t>control</w:t>
      </w:r>
      <w:r>
        <w:rPr>
          <w:spacing w:val="-5"/>
          <w:sz w:val="20"/>
        </w:rPr>
        <w:t> </w:t>
      </w:r>
      <w:r>
        <w:rPr>
          <w:spacing w:val="-2"/>
          <w:sz w:val="20"/>
        </w:rPr>
        <w:t>system.</w:t>
      </w:r>
    </w:p>
    <w:p>
      <w:pPr>
        <w:pStyle w:val="ListParagraph"/>
        <w:numPr>
          <w:ilvl w:val="3"/>
          <w:numId w:val="3"/>
        </w:numPr>
        <w:tabs>
          <w:tab w:pos="1440" w:val="left" w:leader="none"/>
        </w:tabs>
        <w:spacing w:line="240" w:lineRule="auto" w:before="1" w:after="0"/>
        <w:ind w:left="1440" w:right="480" w:hanging="360"/>
        <w:jc w:val="left"/>
        <w:rPr>
          <w:sz w:val="20"/>
        </w:rPr>
      </w:pPr>
      <w:r>
        <w:rPr>
          <w:sz w:val="20"/>
        </w:rPr>
        <w:t>If moisture testing is performed, moisture testing shall be conducted according to the latest version of ASTM</w:t>
      </w:r>
      <w:r>
        <w:rPr>
          <w:spacing w:val="-3"/>
          <w:sz w:val="20"/>
        </w:rPr>
        <w:t> </w:t>
      </w:r>
      <w:r>
        <w:rPr>
          <w:sz w:val="20"/>
        </w:rPr>
        <w:t>F2170</w:t>
      </w:r>
      <w:r>
        <w:rPr>
          <w:spacing w:val="-1"/>
          <w:sz w:val="20"/>
        </w:rPr>
        <w:t> </w:t>
      </w:r>
      <w:r>
        <w:rPr>
          <w:sz w:val="20"/>
        </w:rPr>
        <w:t>using</w:t>
      </w:r>
      <w:r>
        <w:rPr>
          <w:spacing w:val="-4"/>
          <w:sz w:val="20"/>
        </w:rPr>
        <w:t> </w:t>
      </w:r>
      <w:r>
        <w:rPr>
          <w:sz w:val="20"/>
        </w:rPr>
        <w:t>relative</w:t>
      </w:r>
      <w:r>
        <w:rPr>
          <w:spacing w:val="-3"/>
          <w:sz w:val="20"/>
        </w:rPr>
        <w:t> </w:t>
      </w:r>
      <w:r>
        <w:rPr>
          <w:sz w:val="20"/>
        </w:rPr>
        <w:t>humidity</w:t>
      </w:r>
      <w:r>
        <w:rPr>
          <w:spacing w:val="-7"/>
          <w:sz w:val="20"/>
        </w:rPr>
        <w:t> </w:t>
      </w:r>
      <w:r>
        <w:rPr>
          <w:sz w:val="20"/>
        </w:rPr>
        <w:t>probes</w:t>
      </w:r>
      <w:r>
        <w:rPr>
          <w:spacing w:val="-4"/>
          <w:sz w:val="20"/>
        </w:rPr>
        <w:t> </w:t>
      </w:r>
      <w:r>
        <w:rPr>
          <w:sz w:val="20"/>
        </w:rPr>
        <w:t>that</w:t>
      </w:r>
      <w:r>
        <w:rPr>
          <w:spacing w:val="-1"/>
          <w:sz w:val="20"/>
        </w:rPr>
        <w:t> </w:t>
      </w:r>
      <w:r>
        <w:rPr>
          <w:sz w:val="20"/>
        </w:rPr>
        <w:t>have</w:t>
      </w:r>
      <w:r>
        <w:rPr>
          <w:spacing w:val="-3"/>
          <w:sz w:val="20"/>
        </w:rPr>
        <w:t> </w:t>
      </w:r>
      <w:r>
        <w:rPr>
          <w:sz w:val="20"/>
        </w:rPr>
        <w:t>been</w:t>
      </w:r>
      <w:r>
        <w:rPr>
          <w:spacing w:val="-2"/>
          <w:sz w:val="20"/>
        </w:rPr>
        <w:t> </w:t>
      </w:r>
      <w:r>
        <w:rPr>
          <w:sz w:val="20"/>
        </w:rPr>
        <w:t>allowed</w:t>
      </w:r>
      <w:r>
        <w:rPr>
          <w:spacing w:val="-2"/>
          <w:sz w:val="20"/>
        </w:rPr>
        <w:t> </w:t>
      </w:r>
      <w:r>
        <w:rPr>
          <w:sz w:val="20"/>
        </w:rPr>
        <w:t>to</w:t>
      </w:r>
      <w:r>
        <w:rPr>
          <w:spacing w:val="-2"/>
          <w:sz w:val="20"/>
        </w:rPr>
        <w:t> </w:t>
      </w:r>
      <w:r>
        <w:rPr>
          <w:sz w:val="20"/>
        </w:rPr>
        <w:t>equilibrate</w:t>
      </w:r>
      <w:r>
        <w:rPr>
          <w:spacing w:val="-3"/>
          <w:sz w:val="20"/>
        </w:rPr>
        <w:t> </w:t>
      </w:r>
      <w:r>
        <w:rPr>
          <w:sz w:val="20"/>
        </w:rPr>
        <w:t>at</w:t>
      </w:r>
      <w:r>
        <w:rPr>
          <w:spacing w:val="-3"/>
          <w:sz w:val="20"/>
        </w:rPr>
        <w:t> </w:t>
      </w:r>
      <w:r>
        <w:rPr>
          <w:sz w:val="20"/>
        </w:rPr>
        <w:t>each</w:t>
      </w:r>
      <w:r>
        <w:rPr>
          <w:spacing w:val="-2"/>
          <w:sz w:val="20"/>
        </w:rPr>
        <w:t> </w:t>
      </w:r>
      <w:r>
        <w:rPr>
          <w:sz w:val="20"/>
        </w:rPr>
        <w:t>test</w:t>
      </w:r>
      <w:r>
        <w:rPr>
          <w:spacing w:val="-4"/>
          <w:sz w:val="20"/>
        </w:rPr>
        <w:t> </w:t>
      </w:r>
      <w:r>
        <w:rPr>
          <w:sz w:val="20"/>
        </w:rPr>
        <w:t>location</w:t>
      </w:r>
      <w:r>
        <w:rPr>
          <w:spacing w:val="-2"/>
          <w:sz w:val="20"/>
        </w:rPr>
        <w:t> </w:t>
      </w:r>
      <w:r>
        <w:rPr>
          <w:sz w:val="20"/>
        </w:rPr>
        <w:t>for at least two hours. Provide report in accordance with ASTM F2170 and floor plan showing moisture test </w:t>
      </w:r>
      <w:r>
        <w:rPr>
          <w:spacing w:val="-2"/>
          <w:sz w:val="20"/>
        </w:rPr>
        <w:t>results.</w:t>
      </w:r>
    </w:p>
    <w:p>
      <w:pPr>
        <w:pStyle w:val="ListParagraph"/>
        <w:numPr>
          <w:ilvl w:val="2"/>
          <w:numId w:val="3"/>
        </w:numPr>
        <w:tabs>
          <w:tab w:pos="1079" w:val="left" w:leader="none"/>
        </w:tabs>
        <w:spacing w:line="240" w:lineRule="auto" w:before="230" w:after="0"/>
        <w:ind w:left="1079" w:right="0" w:hanging="359"/>
        <w:jc w:val="left"/>
        <w:rPr>
          <w:sz w:val="20"/>
        </w:rPr>
      </w:pPr>
      <w:r>
        <w:rPr>
          <w:sz w:val="20"/>
        </w:rPr>
        <w:t>Testing</w:t>
      </w:r>
      <w:r>
        <w:rPr>
          <w:spacing w:val="-7"/>
          <w:sz w:val="20"/>
        </w:rPr>
        <w:t> </w:t>
      </w:r>
      <w:r>
        <w:rPr>
          <w:sz w:val="20"/>
        </w:rPr>
        <w:t>and</w:t>
      </w:r>
      <w:r>
        <w:rPr>
          <w:spacing w:val="-6"/>
          <w:sz w:val="20"/>
        </w:rPr>
        <w:t> </w:t>
      </w:r>
      <w:r>
        <w:rPr>
          <w:sz w:val="20"/>
        </w:rPr>
        <w:t>evaluation</w:t>
      </w:r>
      <w:r>
        <w:rPr>
          <w:spacing w:val="-3"/>
          <w:sz w:val="20"/>
        </w:rPr>
        <w:t> </w:t>
      </w:r>
      <w:r>
        <w:rPr>
          <w:sz w:val="20"/>
        </w:rPr>
        <w:t>for</w:t>
      </w:r>
      <w:r>
        <w:rPr>
          <w:spacing w:val="-5"/>
          <w:sz w:val="20"/>
        </w:rPr>
        <w:t> </w:t>
      </w:r>
      <w:r>
        <w:rPr>
          <w:sz w:val="20"/>
        </w:rPr>
        <w:t>deleterious</w:t>
      </w:r>
      <w:r>
        <w:rPr>
          <w:spacing w:val="-5"/>
          <w:sz w:val="20"/>
        </w:rPr>
        <w:t> </w:t>
      </w:r>
      <w:r>
        <w:rPr>
          <w:sz w:val="20"/>
        </w:rPr>
        <w:t>materials</w:t>
      </w:r>
      <w:r>
        <w:rPr>
          <w:spacing w:val="-7"/>
          <w:sz w:val="20"/>
        </w:rPr>
        <w:t> </w:t>
      </w:r>
      <w:r>
        <w:rPr>
          <w:sz w:val="20"/>
        </w:rPr>
        <w:t>and</w:t>
      </w:r>
      <w:r>
        <w:rPr>
          <w:spacing w:val="-2"/>
          <w:sz w:val="20"/>
        </w:rPr>
        <w:t> </w:t>
      </w:r>
      <w:r>
        <w:rPr>
          <w:sz w:val="20"/>
        </w:rPr>
        <w:t>contaminants</w:t>
      </w:r>
      <w:r>
        <w:rPr>
          <w:spacing w:val="-7"/>
          <w:sz w:val="20"/>
        </w:rPr>
        <w:t> </w:t>
      </w:r>
      <w:r>
        <w:rPr>
          <w:sz w:val="20"/>
        </w:rPr>
        <w:t>that</w:t>
      </w:r>
      <w:r>
        <w:rPr>
          <w:spacing w:val="-7"/>
          <w:sz w:val="20"/>
        </w:rPr>
        <w:t> </w:t>
      </w:r>
      <w:r>
        <w:rPr>
          <w:sz w:val="20"/>
        </w:rPr>
        <w:t>inhibit</w:t>
      </w:r>
      <w:r>
        <w:rPr>
          <w:spacing w:val="-1"/>
          <w:sz w:val="20"/>
        </w:rPr>
        <w:t> </w:t>
      </w:r>
      <w:r>
        <w:rPr>
          <w:sz w:val="20"/>
        </w:rPr>
        <w:t>moisture</w:t>
      </w:r>
      <w:r>
        <w:rPr>
          <w:spacing w:val="-6"/>
          <w:sz w:val="20"/>
        </w:rPr>
        <w:t> </w:t>
      </w:r>
      <w:r>
        <w:rPr>
          <w:sz w:val="20"/>
        </w:rPr>
        <w:t>control</w:t>
      </w:r>
      <w:r>
        <w:rPr>
          <w:spacing w:val="-7"/>
          <w:sz w:val="20"/>
        </w:rPr>
        <w:t> </w:t>
      </w:r>
      <w:r>
        <w:rPr>
          <w:sz w:val="20"/>
        </w:rPr>
        <w:t>coating</w:t>
      </w:r>
      <w:r>
        <w:rPr>
          <w:spacing w:val="-7"/>
          <w:sz w:val="20"/>
        </w:rPr>
        <w:t> </w:t>
      </w:r>
      <w:r>
        <w:rPr>
          <w:spacing w:val="-2"/>
          <w:sz w:val="20"/>
        </w:rPr>
        <w:t>adhesion</w:t>
      </w:r>
    </w:p>
    <w:p>
      <w:pPr>
        <w:pStyle w:val="ListParagraph"/>
        <w:numPr>
          <w:ilvl w:val="3"/>
          <w:numId w:val="3"/>
        </w:numPr>
        <w:tabs>
          <w:tab w:pos="1440" w:val="left" w:leader="none"/>
        </w:tabs>
        <w:spacing w:line="240" w:lineRule="auto" w:before="0" w:after="0"/>
        <w:ind w:left="1440" w:right="701" w:hanging="360"/>
        <w:jc w:val="left"/>
        <w:rPr>
          <w:sz w:val="20"/>
        </w:rPr>
      </w:pPr>
      <w:r>
        <w:rPr>
          <w:sz w:val="20"/>
        </w:rPr>
        <w:t>It</w:t>
      </w:r>
      <w:r>
        <w:rPr>
          <w:spacing w:val="-4"/>
          <w:sz w:val="20"/>
        </w:rPr>
        <w:t> </w:t>
      </w:r>
      <w:r>
        <w:rPr>
          <w:sz w:val="20"/>
        </w:rPr>
        <w:t>is</w:t>
      </w:r>
      <w:r>
        <w:rPr>
          <w:spacing w:val="-4"/>
          <w:sz w:val="20"/>
        </w:rPr>
        <w:t> </w:t>
      </w:r>
      <w:r>
        <w:rPr>
          <w:sz w:val="20"/>
        </w:rPr>
        <w:t>the</w:t>
      </w:r>
      <w:r>
        <w:rPr>
          <w:spacing w:val="-3"/>
          <w:sz w:val="20"/>
        </w:rPr>
        <w:t> </w:t>
      </w:r>
      <w:r>
        <w:rPr>
          <w:sz w:val="20"/>
        </w:rPr>
        <w:t>responsibility</w:t>
      </w:r>
      <w:r>
        <w:rPr>
          <w:spacing w:val="-7"/>
          <w:sz w:val="20"/>
        </w:rPr>
        <w:t> </w:t>
      </w:r>
      <w:r>
        <w:rPr>
          <w:sz w:val="20"/>
        </w:rPr>
        <w:t>of</w:t>
      </w:r>
      <w:r>
        <w:rPr>
          <w:spacing w:val="-5"/>
          <w:sz w:val="20"/>
        </w:rPr>
        <w:t> </w:t>
      </w:r>
      <w:r>
        <w:rPr>
          <w:sz w:val="20"/>
        </w:rPr>
        <w:t>the</w:t>
      </w:r>
      <w:r>
        <w:rPr>
          <w:spacing w:val="-3"/>
          <w:sz w:val="20"/>
        </w:rPr>
        <w:t> </w:t>
      </w:r>
      <w:r>
        <w:rPr>
          <w:sz w:val="20"/>
        </w:rPr>
        <w:t>owner to</w:t>
      </w:r>
      <w:r>
        <w:rPr>
          <w:spacing w:val="-2"/>
          <w:sz w:val="20"/>
        </w:rPr>
        <w:t> </w:t>
      </w:r>
      <w:r>
        <w:rPr>
          <w:sz w:val="20"/>
        </w:rPr>
        <w:t>provide</w:t>
      </w:r>
      <w:r>
        <w:rPr>
          <w:spacing w:val="-3"/>
          <w:sz w:val="20"/>
        </w:rPr>
        <w:t> </w:t>
      </w:r>
      <w:r>
        <w:rPr>
          <w:sz w:val="20"/>
        </w:rPr>
        <w:t>a</w:t>
      </w:r>
      <w:r>
        <w:rPr>
          <w:spacing w:val="-3"/>
          <w:sz w:val="20"/>
        </w:rPr>
        <w:t> </w:t>
      </w:r>
      <w:r>
        <w:rPr>
          <w:sz w:val="20"/>
        </w:rPr>
        <w:t>concrete</w:t>
      </w:r>
      <w:r>
        <w:rPr>
          <w:spacing w:val="-3"/>
          <w:sz w:val="20"/>
        </w:rPr>
        <w:t> </w:t>
      </w:r>
      <w:r>
        <w:rPr>
          <w:sz w:val="20"/>
        </w:rPr>
        <w:t>floor</w:t>
      </w:r>
      <w:r>
        <w:rPr>
          <w:spacing w:val="-3"/>
          <w:sz w:val="20"/>
        </w:rPr>
        <w:t> </w:t>
      </w:r>
      <w:r>
        <w:rPr>
          <w:sz w:val="20"/>
        </w:rPr>
        <w:t>slab</w:t>
      </w:r>
      <w:r>
        <w:rPr>
          <w:spacing w:val="-2"/>
          <w:sz w:val="20"/>
        </w:rPr>
        <w:t> </w:t>
      </w:r>
      <w:r>
        <w:rPr>
          <w:sz w:val="20"/>
        </w:rPr>
        <w:t>free</w:t>
      </w:r>
      <w:r>
        <w:rPr>
          <w:spacing w:val="-3"/>
          <w:sz w:val="20"/>
        </w:rPr>
        <w:t> </w:t>
      </w:r>
      <w:r>
        <w:rPr>
          <w:sz w:val="20"/>
        </w:rPr>
        <w:t>of</w:t>
      </w:r>
      <w:r>
        <w:rPr>
          <w:spacing w:val="-5"/>
          <w:sz w:val="20"/>
        </w:rPr>
        <w:t> </w:t>
      </w:r>
      <w:r>
        <w:rPr>
          <w:sz w:val="20"/>
        </w:rPr>
        <w:t>contaminants</w:t>
      </w:r>
      <w:r>
        <w:rPr>
          <w:spacing w:val="-4"/>
          <w:sz w:val="20"/>
        </w:rPr>
        <w:t> </w:t>
      </w:r>
      <w:r>
        <w:rPr>
          <w:sz w:val="20"/>
        </w:rPr>
        <w:t>and</w:t>
      </w:r>
      <w:r>
        <w:rPr>
          <w:spacing w:val="-2"/>
          <w:sz w:val="20"/>
        </w:rPr>
        <w:t> </w:t>
      </w:r>
      <w:r>
        <w:rPr>
          <w:sz w:val="20"/>
        </w:rPr>
        <w:t>deleterious materials</w:t>
      </w:r>
      <w:r>
        <w:rPr>
          <w:spacing w:val="-1"/>
          <w:sz w:val="20"/>
        </w:rPr>
        <w:t> </w:t>
      </w:r>
      <w:r>
        <w:rPr>
          <w:sz w:val="20"/>
        </w:rPr>
        <w:t>that can</w:t>
      </w:r>
      <w:r>
        <w:rPr>
          <w:spacing w:val="-1"/>
          <w:sz w:val="20"/>
        </w:rPr>
        <w:t> </w:t>
      </w:r>
      <w:r>
        <w:rPr>
          <w:sz w:val="20"/>
        </w:rPr>
        <w:t>inhibit</w:t>
      </w:r>
      <w:r>
        <w:rPr>
          <w:spacing w:val="-1"/>
          <w:sz w:val="20"/>
        </w:rPr>
        <w:t> </w:t>
      </w:r>
      <w:r>
        <w:rPr>
          <w:sz w:val="20"/>
        </w:rPr>
        <w:t>bond to the moisture control</w:t>
      </w:r>
      <w:r>
        <w:rPr>
          <w:spacing w:val="-1"/>
          <w:sz w:val="20"/>
        </w:rPr>
        <w:t> </w:t>
      </w:r>
      <w:r>
        <w:rPr>
          <w:sz w:val="20"/>
        </w:rPr>
        <w:t>coating</w:t>
      </w:r>
      <w:r>
        <w:rPr>
          <w:spacing w:val="-1"/>
          <w:sz w:val="20"/>
        </w:rPr>
        <w:t> </w:t>
      </w:r>
      <w:r>
        <w:rPr>
          <w:sz w:val="20"/>
        </w:rPr>
        <w:t>or develop deleterious</w:t>
      </w:r>
      <w:r>
        <w:rPr>
          <w:spacing w:val="-1"/>
          <w:sz w:val="20"/>
        </w:rPr>
        <w:t> </w:t>
      </w:r>
      <w:r>
        <w:rPr>
          <w:sz w:val="20"/>
        </w:rPr>
        <w:t>reactions</w:t>
      </w:r>
      <w:r>
        <w:rPr>
          <w:spacing w:val="-1"/>
          <w:sz w:val="20"/>
        </w:rPr>
        <w:t> </w:t>
      </w:r>
      <w:r>
        <w:rPr>
          <w:sz w:val="20"/>
        </w:rPr>
        <w:t>after the concrete floor slab is sealed.</w:t>
      </w:r>
    </w:p>
    <w:p>
      <w:pPr>
        <w:pStyle w:val="ListParagraph"/>
        <w:numPr>
          <w:ilvl w:val="3"/>
          <w:numId w:val="3"/>
        </w:numPr>
        <w:tabs>
          <w:tab w:pos="1440" w:val="left" w:leader="none"/>
        </w:tabs>
        <w:spacing w:line="240" w:lineRule="auto" w:before="0" w:after="0"/>
        <w:ind w:left="1440" w:right="380" w:hanging="360"/>
        <w:jc w:val="left"/>
        <w:rPr>
          <w:sz w:val="20"/>
        </w:rPr>
      </w:pPr>
      <w:r>
        <w:rPr>
          <w:sz w:val="20"/>
        </w:rPr>
        <w:t>Concrete substrates must be structurally sound, solid, and meet industry standards as defined in ACI Committee 201 Report “Guide to Durable Concrete.” Surfaces must be free of moisture-sensitive patching and</w:t>
      </w:r>
      <w:r>
        <w:rPr>
          <w:spacing w:val="-4"/>
          <w:sz w:val="20"/>
        </w:rPr>
        <w:t> </w:t>
      </w:r>
      <w:r>
        <w:rPr>
          <w:sz w:val="20"/>
        </w:rPr>
        <w:t>leveling</w:t>
      </w:r>
      <w:r>
        <w:rPr>
          <w:spacing w:val="-4"/>
          <w:sz w:val="20"/>
        </w:rPr>
        <w:t> </w:t>
      </w:r>
      <w:r>
        <w:rPr>
          <w:sz w:val="20"/>
        </w:rPr>
        <w:t>materials,</w:t>
      </w:r>
      <w:r>
        <w:rPr>
          <w:spacing w:val="-5"/>
          <w:sz w:val="20"/>
        </w:rPr>
        <w:t> </w:t>
      </w:r>
      <w:r>
        <w:rPr>
          <w:sz w:val="20"/>
        </w:rPr>
        <w:t>adhesives,</w:t>
      </w:r>
      <w:r>
        <w:rPr>
          <w:spacing w:val="-5"/>
          <w:sz w:val="20"/>
        </w:rPr>
        <w:t> </w:t>
      </w:r>
      <w:r>
        <w:rPr>
          <w:sz w:val="20"/>
        </w:rPr>
        <w:t>coatings,</w:t>
      </w:r>
      <w:r>
        <w:rPr>
          <w:spacing w:val="-5"/>
          <w:sz w:val="20"/>
        </w:rPr>
        <w:t> </w:t>
      </w:r>
      <w:r>
        <w:rPr>
          <w:sz w:val="20"/>
        </w:rPr>
        <w:t>curing</w:t>
      </w:r>
      <w:r>
        <w:rPr>
          <w:spacing w:val="-6"/>
          <w:sz w:val="20"/>
        </w:rPr>
        <w:t> </w:t>
      </w:r>
      <w:r>
        <w:rPr>
          <w:sz w:val="20"/>
        </w:rPr>
        <w:t>compounds,</w:t>
      </w:r>
      <w:r>
        <w:rPr>
          <w:spacing w:val="-5"/>
          <w:sz w:val="20"/>
        </w:rPr>
        <w:t> </w:t>
      </w:r>
      <w:r>
        <w:rPr>
          <w:sz w:val="20"/>
        </w:rPr>
        <w:t>concrete</w:t>
      </w:r>
      <w:r>
        <w:rPr>
          <w:spacing w:val="-5"/>
          <w:sz w:val="20"/>
        </w:rPr>
        <w:t> </w:t>
      </w:r>
      <w:r>
        <w:rPr>
          <w:sz w:val="20"/>
        </w:rPr>
        <w:t>sealers,</w:t>
      </w:r>
      <w:r>
        <w:rPr>
          <w:spacing w:val="-5"/>
          <w:sz w:val="20"/>
        </w:rPr>
        <w:t> </w:t>
      </w:r>
      <w:r>
        <w:rPr>
          <w:sz w:val="20"/>
        </w:rPr>
        <w:t>efflorescence,</w:t>
      </w:r>
      <w:r>
        <w:rPr>
          <w:spacing w:val="-5"/>
          <w:sz w:val="20"/>
        </w:rPr>
        <w:t> </w:t>
      </w:r>
      <w:r>
        <w:rPr>
          <w:sz w:val="20"/>
        </w:rPr>
        <w:t>dust,</w:t>
      </w:r>
      <w:r>
        <w:rPr>
          <w:spacing w:val="-3"/>
          <w:sz w:val="20"/>
        </w:rPr>
        <w:t> </w:t>
      </w:r>
      <w:r>
        <w:rPr>
          <w:sz w:val="20"/>
        </w:rPr>
        <w:t>grease, oils and any other materials or contaminants that can act as bond breakers.</w:t>
      </w:r>
    </w:p>
    <w:p>
      <w:pPr>
        <w:pStyle w:val="ListParagraph"/>
        <w:numPr>
          <w:ilvl w:val="3"/>
          <w:numId w:val="3"/>
        </w:numPr>
        <w:tabs>
          <w:tab w:pos="1440" w:val="left" w:leader="none"/>
        </w:tabs>
        <w:spacing w:line="240" w:lineRule="auto" w:before="1" w:after="0"/>
        <w:ind w:left="1440" w:right="467" w:hanging="360"/>
        <w:jc w:val="left"/>
        <w:rPr>
          <w:sz w:val="20"/>
        </w:rPr>
      </w:pPr>
      <w:r>
        <w:rPr>
          <w:sz w:val="20"/>
        </w:rPr>
        <w:t>The floor slab must be surface must be capable of withstanding steel shotblast preparation to ICRI CSP3. Excessively</w:t>
      </w:r>
      <w:r>
        <w:rPr>
          <w:spacing w:val="-2"/>
          <w:sz w:val="20"/>
        </w:rPr>
        <w:t> </w:t>
      </w:r>
      <w:r>
        <w:rPr>
          <w:sz w:val="20"/>
        </w:rPr>
        <w:t>weak,</w:t>
      </w:r>
      <w:r>
        <w:rPr>
          <w:spacing w:val="-3"/>
          <w:sz w:val="20"/>
        </w:rPr>
        <w:t> </w:t>
      </w:r>
      <w:r>
        <w:rPr>
          <w:sz w:val="20"/>
        </w:rPr>
        <w:t>soft,</w:t>
      </w:r>
      <w:r>
        <w:rPr>
          <w:spacing w:val="-3"/>
          <w:sz w:val="20"/>
        </w:rPr>
        <w:t> </w:t>
      </w:r>
      <w:r>
        <w:rPr>
          <w:sz w:val="20"/>
        </w:rPr>
        <w:t>dusty,</w:t>
      </w:r>
      <w:r>
        <w:rPr>
          <w:spacing w:val="-2"/>
          <w:sz w:val="20"/>
        </w:rPr>
        <w:t> </w:t>
      </w:r>
      <w:r>
        <w:rPr>
          <w:sz w:val="20"/>
        </w:rPr>
        <w:t>cracked,</w:t>
      </w:r>
      <w:r>
        <w:rPr>
          <w:spacing w:val="-3"/>
          <w:sz w:val="20"/>
        </w:rPr>
        <w:t> </w:t>
      </w:r>
      <w:r>
        <w:rPr>
          <w:sz w:val="20"/>
        </w:rPr>
        <w:t>or</w:t>
      </w:r>
      <w:r>
        <w:rPr>
          <w:spacing w:val="-3"/>
          <w:sz w:val="20"/>
        </w:rPr>
        <w:t> </w:t>
      </w:r>
      <w:r>
        <w:rPr>
          <w:sz w:val="20"/>
        </w:rPr>
        <w:t>uneven</w:t>
      </w:r>
      <w:r>
        <w:rPr>
          <w:spacing w:val="-2"/>
          <w:sz w:val="20"/>
        </w:rPr>
        <w:t> </w:t>
      </w:r>
      <w:r>
        <w:rPr>
          <w:sz w:val="20"/>
        </w:rPr>
        <w:t>surfaces</w:t>
      </w:r>
      <w:r>
        <w:rPr>
          <w:spacing w:val="-2"/>
          <w:sz w:val="20"/>
        </w:rPr>
        <w:t> </w:t>
      </w:r>
      <w:r>
        <w:rPr>
          <w:sz w:val="20"/>
        </w:rPr>
        <w:t>may</w:t>
      </w:r>
      <w:r>
        <w:rPr>
          <w:spacing w:val="-4"/>
          <w:sz w:val="20"/>
        </w:rPr>
        <w:t> </w:t>
      </w:r>
      <w:r>
        <w:rPr>
          <w:sz w:val="20"/>
        </w:rPr>
        <w:t>not</w:t>
      </w:r>
      <w:r>
        <w:rPr>
          <w:spacing w:val="-4"/>
          <w:sz w:val="20"/>
        </w:rPr>
        <w:t> </w:t>
      </w:r>
      <w:r>
        <w:rPr>
          <w:sz w:val="20"/>
        </w:rPr>
        <w:t>be</w:t>
      </w:r>
      <w:r>
        <w:rPr>
          <w:spacing w:val="-3"/>
          <w:sz w:val="20"/>
        </w:rPr>
        <w:t> </w:t>
      </w:r>
      <w:r>
        <w:rPr>
          <w:sz w:val="20"/>
        </w:rPr>
        <w:t>suitable</w:t>
      </w:r>
      <w:r>
        <w:rPr>
          <w:spacing w:val="-3"/>
          <w:sz w:val="20"/>
        </w:rPr>
        <w:t> </w:t>
      </w:r>
      <w:r>
        <w:rPr>
          <w:sz w:val="20"/>
        </w:rPr>
        <w:t>substrates,</w:t>
      </w:r>
      <w:r>
        <w:rPr>
          <w:spacing w:val="-2"/>
          <w:sz w:val="20"/>
        </w:rPr>
        <w:t> </w:t>
      </w:r>
      <w:r>
        <w:rPr>
          <w:sz w:val="20"/>
        </w:rPr>
        <w:t>and</w:t>
      </w:r>
      <w:r>
        <w:rPr>
          <w:spacing w:val="-1"/>
          <w:sz w:val="20"/>
        </w:rPr>
        <w:t> </w:t>
      </w:r>
      <w:r>
        <w:rPr>
          <w:sz w:val="20"/>
        </w:rPr>
        <w:t>may</w:t>
      </w:r>
      <w:r>
        <w:rPr>
          <w:spacing w:val="-7"/>
          <w:sz w:val="20"/>
        </w:rPr>
        <w:t> </w:t>
      </w:r>
      <w:r>
        <w:rPr>
          <w:sz w:val="20"/>
        </w:rPr>
        <w:t>require additional concrete surface removal or patching before application of the moisture control coating. Such compounds must be long term resistant to high moisture and high pH.</w:t>
      </w:r>
    </w:p>
    <w:p>
      <w:pPr>
        <w:pStyle w:val="ListParagraph"/>
        <w:numPr>
          <w:ilvl w:val="3"/>
          <w:numId w:val="3"/>
        </w:numPr>
        <w:tabs>
          <w:tab w:pos="1440" w:val="left" w:leader="none"/>
        </w:tabs>
        <w:spacing w:line="240" w:lineRule="auto" w:before="0" w:after="0"/>
        <w:ind w:left="1440" w:right="1111" w:hanging="360"/>
        <w:jc w:val="left"/>
        <w:rPr>
          <w:sz w:val="20"/>
        </w:rPr>
      </w:pPr>
      <w:r>
        <w:rPr>
          <w:sz w:val="20"/>
        </w:rPr>
        <w:t>Concrete</w:t>
      </w:r>
      <w:r>
        <w:rPr>
          <w:spacing w:val="-4"/>
          <w:sz w:val="20"/>
        </w:rPr>
        <w:t> </w:t>
      </w:r>
      <w:r>
        <w:rPr>
          <w:sz w:val="20"/>
        </w:rPr>
        <w:t>that</w:t>
      </w:r>
      <w:r>
        <w:rPr>
          <w:spacing w:val="-5"/>
          <w:sz w:val="20"/>
        </w:rPr>
        <w:t> </w:t>
      </w:r>
      <w:r>
        <w:rPr>
          <w:sz w:val="20"/>
        </w:rPr>
        <w:t>is</w:t>
      </w:r>
      <w:r>
        <w:rPr>
          <w:spacing w:val="-3"/>
          <w:sz w:val="20"/>
        </w:rPr>
        <w:t> </w:t>
      </w:r>
      <w:r>
        <w:rPr>
          <w:sz w:val="20"/>
        </w:rPr>
        <w:t>air-entrained,</w:t>
      </w:r>
      <w:r>
        <w:rPr>
          <w:spacing w:val="-4"/>
          <w:sz w:val="20"/>
        </w:rPr>
        <w:t> </w:t>
      </w:r>
      <w:r>
        <w:rPr>
          <w:sz w:val="20"/>
        </w:rPr>
        <w:t>excessively</w:t>
      </w:r>
      <w:r>
        <w:rPr>
          <w:spacing w:val="-4"/>
          <w:sz w:val="20"/>
        </w:rPr>
        <w:t> </w:t>
      </w:r>
      <w:r>
        <w:rPr>
          <w:sz w:val="20"/>
        </w:rPr>
        <w:t>porous,</w:t>
      </w:r>
      <w:r>
        <w:rPr>
          <w:spacing w:val="-3"/>
          <w:sz w:val="20"/>
        </w:rPr>
        <w:t> </w:t>
      </w:r>
      <w:r>
        <w:rPr>
          <w:sz w:val="20"/>
        </w:rPr>
        <w:t>or</w:t>
      </w:r>
      <w:r>
        <w:rPr>
          <w:spacing w:val="-4"/>
          <w:sz w:val="20"/>
        </w:rPr>
        <w:t> </w:t>
      </w:r>
      <w:r>
        <w:rPr>
          <w:sz w:val="20"/>
        </w:rPr>
        <w:t>poorly</w:t>
      </w:r>
      <w:r>
        <w:rPr>
          <w:spacing w:val="-8"/>
          <w:sz w:val="20"/>
        </w:rPr>
        <w:t> </w:t>
      </w:r>
      <w:r>
        <w:rPr>
          <w:sz w:val="20"/>
        </w:rPr>
        <w:t>consolidated must</w:t>
      </w:r>
      <w:r>
        <w:rPr>
          <w:spacing w:val="-2"/>
          <w:sz w:val="20"/>
        </w:rPr>
        <w:t> </w:t>
      </w:r>
      <w:r>
        <w:rPr>
          <w:sz w:val="20"/>
        </w:rPr>
        <w:t>first</w:t>
      </w:r>
      <w:r>
        <w:rPr>
          <w:spacing w:val="-5"/>
          <w:sz w:val="20"/>
        </w:rPr>
        <w:t> </w:t>
      </w:r>
      <w:r>
        <w:rPr>
          <w:sz w:val="20"/>
        </w:rPr>
        <w:t>be</w:t>
      </w:r>
      <w:r>
        <w:rPr>
          <w:spacing w:val="-4"/>
          <w:sz w:val="20"/>
        </w:rPr>
        <w:t> </w:t>
      </w:r>
      <w:r>
        <w:rPr>
          <w:sz w:val="20"/>
        </w:rPr>
        <w:t>treated</w:t>
      </w:r>
      <w:r>
        <w:rPr>
          <w:spacing w:val="-1"/>
          <w:sz w:val="20"/>
        </w:rPr>
        <w:t> </w:t>
      </w:r>
      <w:r>
        <w:rPr>
          <w:sz w:val="20"/>
        </w:rPr>
        <w:t>with KOSTER KB Pox-IN as a primer.</w:t>
      </w:r>
    </w:p>
    <w:p>
      <w:pPr>
        <w:pStyle w:val="ListParagraph"/>
        <w:numPr>
          <w:ilvl w:val="3"/>
          <w:numId w:val="3"/>
        </w:numPr>
        <w:tabs>
          <w:tab w:pos="1440" w:val="left" w:leader="none"/>
        </w:tabs>
        <w:spacing w:line="240" w:lineRule="auto" w:before="0" w:after="0"/>
        <w:ind w:left="1440" w:right="638" w:hanging="360"/>
        <w:jc w:val="left"/>
        <w:rPr>
          <w:sz w:val="20"/>
        </w:rPr>
      </w:pPr>
      <w:r>
        <w:rPr>
          <w:sz w:val="20"/>
        </w:rPr>
        <w:t>Contaminated</w:t>
      </w:r>
      <w:r>
        <w:rPr>
          <w:spacing w:val="-3"/>
          <w:sz w:val="20"/>
        </w:rPr>
        <w:t> </w:t>
      </w:r>
      <w:r>
        <w:rPr>
          <w:sz w:val="20"/>
        </w:rPr>
        <w:t>concrete</w:t>
      </w:r>
      <w:r>
        <w:rPr>
          <w:spacing w:val="-1"/>
          <w:sz w:val="20"/>
        </w:rPr>
        <w:t> </w:t>
      </w:r>
      <w:r>
        <w:rPr>
          <w:sz w:val="20"/>
        </w:rPr>
        <w:t>may</w:t>
      </w:r>
      <w:r>
        <w:rPr>
          <w:spacing w:val="-5"/>
          <w:sz w:val="20"/>
        </w:rPr>
        <w:t> </w:t>
      </w:r>
      <w:r>
        <w:rPr>
          <w:sz w:val="20"/>
        </w:rPr>
        <w:t>not</w:t>
      </w:r>
      <w:r>
        <w:rPr>
          <w:spacing w:val="-5"/>
          <w:sz w:val="20"/>
        </w:rPr>
        <w:t> </w:t>
      </w:r>
      <w:r>
        <w:rPr>
          <w:sz w:val="20"/>
        </w:rPr>
        <w:t>be</w:t>
      </w:r>
      <w:r>
        <w:rPr>
          <w:spacing w:val="-4"/>
          <w:sz w:val="20"/>
        </w:rPr>
        <w:t> </w:t>
      </w:r>
      <w:r>
        <w:rPr>
          <w:sz w:val="20"/>
        </w:rPr>
        <w:t>suitable</w:t>
      </w:r>
      <w:r>
        <w:rPr>
          <w:spacing w:val="-4"/>
          <w:sz w:val="20"/>
        </w:rPr>
        <w:t> </w:t>
      </w:r>
      <w:r>
        <w:rPr>
          <w:sz w:val="20"/>
        </w:rPr>
        <w:t>to</w:t>
      </w:r>
      <w:r>
        <w:rPr>
          <w:spacing w:val="-3"/>
          <w:sz w:val="20"/>
        </w:rPr>
        <w:t> </w:t>
      </w:r>
      <w:r>
        <w:rPr>
          <w:sz w:val="20"/>
        </w:rPr>
        <w:t>receive</w:t>
      </w:r>
      <w:r>
        <w:rPr>
          <w:spacing w:val="-4"/>
          <w:sz w:val="20"/>
        </w:rPr>
        <w:t> </w:t>
      </w:r>
      <w:r>
        <w:rPr>
          <w:sz w:val="20"/>
        </w:rPr>
        <w:t>a</w:t>
      </w:r>
      <w:r>
        <w:rPr>
          <w:spacing w:val="-2"/>
          <w:sz w:val="20"/>
        </w:rPr>
        <w:t> </w:t>
      </w:r>
      <w:r>
        <w:rPr>
          <w:sz w:val="20"/>
        </w:rPr>
        <w:t>moisture</w:t>
      </w:r>
      <w:r>
        <w:rPr>
          <w:spacing w:val="-4"/>
          <w:sz w:val="20"/>
        </w:rPr>
        <w:t> </w:t>
      </w:r>
      <w:r>
        <w:rPr>
          <w:sz w:val="20"/>
        </w:rPr>
        <w:t>control</w:t>
      </w:r>
      <w:r>
        <w:rPr>
          <w:spacing w:val="-5"/>
          <w:sz w:val="20"/>
        </w:rPr>
        <w:t> </w:t>
      </w:r>
      <w:r>
        <w:rPr>
          <w:sz w:val="20"/>
        </w:rPr>
        <w:t>coating. Testing</w:t>
      </w:r>
      <w:r>
        <w:rPr>
          <w:spacing w:val="-3"/>
          <w:sz w:val="20"/>
        </w:rPr>
        <w:t> </w:t>
      </w:r>
      <w:r>
        <w:rPr>
          <w:sz w:val="20"/>
        </w:rPr>
        <w:t>and</w:t>
      </w:r>
      <w:r>
        <w:rPr>
          <w:spacing w:val="-3"/>
          <w:sz w:val="20"/>
        </w:rPr>
        <w:t> </w:t>
      </w:r>
      <w:r>
        <w:rPr>
          <w:sz w:val="20"/>
        </w:rPr>
        <w:t>evaluation for contaminants and concrete condition is not required but is strongly recommended. Testing and evaluation of the floor slab can include:</w:t>
      </w:r>
    </w:p>
    <w:p>
      <w:pPr>
        <w:pStyle w:val="ListParagraph"/>
        <w:numPr>
          <w:ilvl w:val="4"/>
          <w:numId w:val="3"/>
        </w:numPr>
        <w:tabs>
          <w:tab w:pos="2519" w:val="left" w:leader="none"/>
          <w:tab w:pos="2521" w:val="left" w:leader="none"/>
        </w:tabs>
        <w:spacing w:line="240" w:lineRule="auto" w:before="0" w:after="0"/>
        <w:ind w:left="2521" w:right="382" w:hanging="286"/>
        <w:jc w:val="left"/>
        <w:rPr>
          <w:sz w:val="20"/>
        </w:rPr>
      </w:pPr>
      <w:r>
        <w:rPr>
          <w:sz w:val="20"/>
        </w:rPr>
        <w:t>Solvent extraction and analysis for organic compounds such as oil, grease, plasticizers, silicones,</w:t>
      </w:r>
      <w:r>
        <w:rPr>
          <w:spacing w:val="-3"/>
          <w:sz w:val="20"/>
        </w:rPr>
        <w:t> </w:t>
      </w:r>
      <w:r>
        <w:rPr>
          <w:sz w:val="20"/>
        </w:rPr>
        <w:t>solvents,</w:t>
      </w:r>
      <w:r>
        <w:rPr>
          <w:spacing w:val="-4"/>
          <w:sz w:val="20"/>
        </w:rPr>
        <w:t> </w:t>
      </w:r>
      <w:r>
        <w:rPr>
          <w:sz w:val="20"/>
        </w:rPr>
        <w:t>and</w:t>
      </w:r>
      <w:r>
        <w:rPr>
          <w:spacing w:val="-3"/>
          <w:sz w:val="20"/>
        </w:rPr>
        <w:t> </w:t>
      </w:r>
      <w:r>
        <w:rPr>
          <w:sz w:val="20"/>
        </w:rPr>
        <w:t>other</w:t>
      </w:r>
      <w:r>
        <w:rPr>
          <w:spacing w:val="-3"/>
          <w:sz w:val="20"/>
        </w:rPr>
        <w:t> </w:t>
      </w:r>
      <w:r>
        <w:rPr>
          <w:sz w:val="20"/>
        </w:rPr>
        <w:t>chemical</w:t>
      </w:r>
      <w:r>
        <w:rPr>
          <w:spacing w:val="-4"/>
          <w:sz w:val="20"/>
        </w:rPr>
        <w:t> </w:t>
      </w:r>
      <w:r>
        <w:rPr>
          <w:sz w:val="20"/>
        </w:rPr>
        <w:t>compounds</w:t>
      </w:r>
      <w:r>
        <w:rPr>
          <w:spacing w:val="-5"/>
          <w:sz w:val="20"/>
        </w:rPr>
        <w:t> </w:t>
      </w:r>
      <w:r>
        <w:rPr>
          <w:sz w:val="20"/>
        </w:rPr>
        <w:t>that</w:t>
      </w:r>
      <w:r>
        <w:rPr>
          <w:spacing w:val="-4"/>
          <w:sz w:val="20"/>
        </w:rPr>
        <w:t> </w:t>
      </w:r>
      <w:r>
        <w:rPr>
          <w:sz w:val="20"/>
        </w:rPr>
        <w:t>can</w:t>
      </w:r>
      <w:r>
        <w:rPr>
          <w:spacing w:val="-5"/>
          <w:sz w:val="20"/>
        </w:rPr>
        <w:t> </w:t>
      </w:r>
      <w:r>
        <w:rPr>
          <w:sz w:val="20"/>
        </w:rPr>
        <w:t>inhibit</w:t>
      </w:r>
      <w:r>
        <w:rPr>
          <w:spacing w:val="-5"/>
          <w:sz w:val="20"/>
        </w:rPr>
        <w:t> </w:t>
      </w:r>
      <w:r>
        <w:rPr>
          <w:sz w:val="20"/>
        </w:rPr>
        <w:t>bond to</w:t>
      </w:r>
      <w:r>
        <w:rPr>
          <w:spacing w:val="-3"/>
          <w:sz w:val="20"/>
        </w:rPr>
        <w:t> </w:t>
      </w:r>
      <w:r>
        <w:rPr>
          <w:sz w:val="20"/>
        </w:rPr>
        <w:t>the</w:t>
      </w:r>
      <w:r>
        <w:rPr>
          <w:spacing w:val="-4"/>
          <w:sz w:val="20"/>
        </w:rPr>
        <w:t> </w:t>
      </w:r>
      <w:r>
        <w:rPr>
          <w:sz w:val="20"/>
        </w:rPr>
        <w:t>epoxy</w:t>
      </w:r>
      <w:r>
        <w:rPr>
          <w:spacing w:val="-3"/>
          <w:sz w:val="20"/>
        </w:rPr>
        <w:t> </w:t>
      </w:r>
      <w:r>
        <w:rPr>
          <w:sz w:val="20"/>
        </w:rPr>
        <w:t>moisture control coating.</w:t>
      </w:r>
    </w:p>
    <w:p>
      <w:pPr>
        <w:pStyle w:val="ListParagraph"/>
        <w:numPr>
          <w:ilvl w:val="4"/>
          <w:numId w:val="3"/>
        </w:numPr>
        <w:tabs>
          <w:tab w:pos="2518" w:val="left" w:leader="none"/>
          <w:tab w:pos="2521" w:val="left" w:leader="none"/>
        </w:tabs>
        <w:spacing w:line="240" w:lineRule="auto" w:before="0" w:after="0"/>
        <w:ind w:left="2521" w:right="473" w:hanging="341"/>
        <w:jc w:val="left"/>
        <w:rPr>
          <w:sz w:val="20"/>
        </w:rPr>
      </w:pPr>
      <w:r>
        <w:rPr>
          <w:sz w:val="20"/>
        </w:rPr>
        <w:t>Microscopical</w:t>
      </w:r>
      <w:r>
        <w:rPr>
          <w:spacing w:val="-5"/>
          <w:sz w:val="20"/>
        </w:rPr>
        <w:t> </w:t>
      </w:r>
      <w:r>
        <w:rPr>
          <w:sz w:val="20"/>
        </w:rPr>
        <w:t>(petrographic)</w:t>
      </w:r>
      <w:r>
        <w:rPr>
          <w:spacing w:val="-7"/>
          <w:sz w:val="20"/>
        </w:rPr>
        <w:t> </w:t>
      </w:r>
      <w:r>
        <w:rPr>
          <w:sz w:val="20"/>
        </w:rPr>
        <w:t>examination</w:t>
      </w:r>
      <w:r>
        <w:rPr>
          <w:spacing w:val="-6"/>
          <w:sz w:val="20"/>
        </w:rPr>
        <w:t> </w:t>
      </w:r>
      <w:r>
        <w:rPr>
          <w:sz w:val="20"/>
        </w:rPr>
        <w:t>according</w:t>
      </w:r>
      <w:r>
        <w:rPr>
          <w:spacing w:val="-6"/>
          <w:sz w:val="20"/>
        </w:rPr>
        <w:t> </w:t>
      </w:r>
      <w:r>
        <w:rPr>
          <w:sz w:val="20"/>
        </w:rPr>
        <w:t>to</w:t>
      </w:r>
      <w:r>
        <w:rPr>
          <w:spacing w:val="-2"/>
          <w:sz w:val="20"/>
        </w:rPr>
        <w:t> </w:t>
      </w:r>
      <w:r>
        <w:rPr>
          <w:sz w:val="20"/>
        </w:rPr>
        <w:t>ASTM</w:t>
      </w:r>
      <w:r>
        <w:rPr>
          <w:spacing w:val="-5"/>
          <w:sz w:val="20"/>
        </w:rPr>
        <w:t> </w:t>
      </w:r>
      <w:r>
        <w:rPr>
          <w:sz w:val="20"/>
        </w:rPr>
        <w:t>C856</w:t>
      </w:r>
      <w:r>
        <w:rPr>
          <w:spacing w:val="-4"/>
          <w:sz w:val="20"/>
        </w:rPr>
        <w:t> </w:t>
      </w:r>
      <w:r>
        <w:rPr>
          <w:sz w:val="20"/>
        </w:rPr>
        <w:t>to</w:t>
      </w:r>
      <w:r>
        <w:rPr>
          <w:spacing w:val="-4"/>
          <w:sz w:val="20"/>
        </w:rPr>
        <w:t> </w:t>
      </w:r>
      <w:r>
        <w:rPr>
          <w:sz w:val="20"/>
        </w:rPr>
        <w:t>evaluate</w:t>
      </w:r>
      <w:r>
        <w:rPr>
          <w:spacing w:val="-5"/>
          <w:sz w:val="20"/>
        </w:rPr>
        <w:t> </w:t>
      </w:r>
      <w:r>
        <w:rPr>
          <w:sz w:val="20"/>
        </w:rPr>
        <w:t>the</w:t>
      </w:r>
      <w:r>
        <w:rPr>
          <w:spacing w:val="-5"/>
          <w:sz w:val="20"/>
        </w:rPr>
        <w:t> </w:t>
      </w:r>
      <w:r>
        <w:rPr>
          <w:sz w:val="20"/>
        </w:rPr>
        <w:t>concrete condition, potential deleterious substances, and suitability for shotblasting and coating </w:t>
      </w:r>
      <w:r>
        <w:rPr>
          <w:spacing w:val="-2"/>
          <w:sz w:val="20"/>
        </w:rPr>
        <w:t>adhesion.</w:t>
      </w:r>
    </w:p>
    <w:p>
      <w:pPr>
        <w:pStyle w:val="ListParagraph"/>
        <w:numPr>
          <w:ilvl w:val="3"/>
          <w:numId w:val="3"/>
        </w:numPr>
        <w:tabs>
          <w:tab w:pos="1792" w:val="left" w:leader="none"/>
        </w:tabs>
        <w:spacing w:line="240" w:lineRule="auto" w:before="0" w:after="0"/>
        <w:ind w:left="1792" w:right="0" w:hanging="352"/>
        <w:jc w:val="left"/>
        <w:rPr>
          <w:sz w:val="20"/>
        </w:rPr>
      </w:pPr>
      <w:r>
        <w:rPr>
          <w:sz w:val="20"/>
        </w:rPr>
        <w:t>Do</w:t>
      </w:r>
      <w:r>
        <w:rPr>
          <w:spacing w:val="-5"/>
          <w:sz w:val="20"/>
        </w:rPr>
        <w:t> </w:t>
      </w:r>
      <w:r>
        <w:rPr>
          <w:sz w:val="20"/>
        </w:rPr>
        <w:t>not</w:t>
      </w:r>
      <w:r>
        <w:rPr>
          <w:spacing w:val="-7"/>
          <w:sz w:val="20"/>
        </w:rPr>
        <w:t> </w:t>
      </w:r>
      <w:r>
        <w:rPr>
          <w:sz w:val="20"/>
        </w:rPr>
        <w:t>install</w:t>
      </w:r>
      <w:r>
        <w:rPr>
          <w:spacing w:val="-3"/>
          <w:sz w:val="20"/>
        </w:rPr>
        <w:t> </w:t>
      </w:r>
      <w:r>
        <w:rPr>
          <w:sz w:val="20"/>
        </w:rPr>
        <w:t>moisture</w:t>
      </w:r>
      <w:r>
        <w:rPr>
          <w:spacing w:val="-6"/>
          <w:sz w:val="20"/>
        </w:rPr>
        <w:t> </w:t>
      </w:r>
      <w:r>
        <w:rPr>
          <w:sz w:val="20"/>
        </w:rPr>
        <w:t>control</w:t>
      </w:r>
      <w:r>
        <w:rPr>
          <w:spacing w:val="-6"/>
          <w:sz w:val="20"/>
        </w:rPr>
        <w:t> </w:t>
      </w:r>
      <w:r>
        <w:rPr>
          <w:sz w:val="20"/>
        </w:rPr>
        <w:t>system</w:t>
      </w:r>
      <w:r>
        <w:rPr>
          <w:spacing w:val="-8"/>
          <w:sz w:val="20"/>
        </w:rPr>
        <w:t> </w:t>
      </w:r>
      <w:r>
        <w:rPr>
          <w:sz w:val="20"/>
        </w:rPr>
        <w:t>if</w:t>
      </w:r>
      <w:r>
        <w:rPr>
          <w:spacing w:val="-5"/>
          <w:sz w:val="20"/>
        </w:rPr>
        <w:t> </w:t>
      </w:r>
      <w:r>
        <w:rPr>
          <w:sz w:val="20"/>
        </w:rPr>
        <w:t>substrate</w:t>
      </w:r>
      <w:r>
        <w:rPr>
          <w:spacing w:val="-6"/>
          <w:sz w:val="20"/>
        </w:rPr>
        <w:t> </w:t>
      </w:r>
      <w:r>
        <w:rPr>
          <w:sz w:val="20"/>
        </w:rPr>
        <w:t>testing</w:t>
      </w:r>
      <w:r>
        <w:rPr>
          <w:spacing w:val="-6"/>
          <w:sz w:val="20"/>
        </w:rPr>
        <w:t> </w:t>
      </w:r>
      <w:r>
        <w:rPr>
          <w:sz w:val="20"/>
        </w:rPr>
        <w:t>reveals</w:t>
      </w:r>
      <w:r>
        <w:rPr>
          <w:spacing w:val="-5"/>
          <w:sz w:val="20"/>
        </w:rPr>
        <w:t> </w:t>
      </w:r>
      <w:r>
        <w:rPr>
          <w:sz w:val="20"/>
        </w:rPr>
        <w:t>unacceptable</w:t>
      </w:r>
      <w:r>
        <w:rPr>
          <w:spacing w:val="-5"/>
          <w:sz w:val="20"/>
        </w:rPr>
        <w:t> </w:t>
      </w:r>
      <w:r>
        <w:rPr>
          <w:spacing w:val="-2"/>
          <w:sz w:val="20"/>
        </w:rPr>
        <w:t>conditions.</w:t>
      </w:r>
    </w:p>
    <w:p>
      <w:pPr>
        <w:pStyle w:val="BodyText"/>
        <w:spacing w:before="5"/>
      </w:pPr>
    </w:p>
    <w:p>
      <w:pPr>
        <w:pStyle w:val="Heading1"/>
        <w:numPr>
          <w:ilvl w:val="1"/>
          <w:numId w:val="3"/>
        </w:numPr>
        <w:tabs>
          <w:tab w:pos="720" w:val="left" w:leader="none"/>
        </w:tabs>
        <w:spacing w:line="240" w:lineRule="auto" w:before="0" w:after="0"/>
        <w:ind w:left="720" w:right="0" w:hanging="720"/>
        <w:jc w:val="left"/>
      </w:pPr>
      <w:r>
        <w:rPr/>
        <w:t>SURFACE</w:t>
      </w:r>
      <w:r>
        <w:rPr>
          <w:spacing w:val="-9"/>
        </w:rPr>
        <w:t> </w:t>
      </w:r>
      <w:r>
        <w:rPr>
          <w:spacing w:val="-2"/>
        </w:rPr>
        <w:t>PREPARATION</w:t>
      </w:r>
    </w:p>
    <w:p>
      <w:pPr>
        <w:pStyle w:val="ListParagraph"/>
        <w:numPr>
          <w:ilvl w:val="2"/>
          <w:numId w:val="3"/>
        </w:numPr>
        <w:tabs>
          <w:tab w:pos="1078" w:val="left" w:leader="none"/>
        </w:tabs>
        <w:spacing w:line="252" w:lineRule="exact" w:before="224" w:after="0"/>
        <w:ind w:left="1078" w:right="0" w:hanging="358"/>
        <w:jc w:val="both"/>
        <w:rPr>
          <w:sz w:val="22"/>
        </w:rPr>
      </w:pPr>
      <w:r>
        <w:rPr>
          <w:sz w:val="20"/>
        </w:rPr>
        <w:t>Remove</w:t>
      </w:r>
      <w:r>
        <w:rPr>
          <w:spacing w:val="42"/>
          <w:sz w:val="20"/>
        </w:rPr>
        <w:t> </w:t>
      </w:r>
      <w:r>
        <w:rPr>
          <w:sz w:val="20"/>
        </w:rPr>
        <w:t>existing</w:t>
      </w:r>
      <w:r>
        <w:rPr>
          <w:spacing w:val="42"/>
          <w:sz w:val="20"/>
        </w:rPr>
        <w:t> </w:t>
      </w:r>
      <w:r>
        <w:rPr>
          <w:sz w:val="20"/>
        </w:rPr>
        <w:t>floor</w:t>
      </w:r>
      <w:r>
        <w:rPr>
          <w:spacing w:val="44"/>
          <w:sz w:val="20"/>
        </w:rPr>
        <w:t> </w:t>
      </w:r>
      <w:r>
        <w:rPr>
          <w:sz w:val="20"/>
        </w:rPr>
        <w:t>finishes</w:t>
      </w:r>
      <w:r>
        <w:rPr>
          <w:spacing w:val="47"/>
          <w:sz w:val="20"/>
        </w:rPr>
        <w:t> </w:t>
      </w:r>
      <w:r>
        <w:rPr>
          <w:sz w:val="20"/>
        </w:rPr>
        <w:t>including</w:t>
      </w:r>
      <w:r>
        <w:rPr>
          <w:spacing w:val="42"/>
          <w:sz w:val="20"/>
        </w:rPr>
        <w:t> </w:t>
      </w:r>
      <w:r>
        <w:rPr>
          <w:sz w:val="20"/>
        </w:rPr>
        <w:t>floor</w:t>
      </w:r>
      <w:r>
        <w:rPr>
          <w:spacing w:val="44"/>
          <w:sz w:val="20"/>
        </w:rPr>
        <w:t> </w:t>
      </w:r>
      <w:r>
        <w:rPr>
          <w:sz w:val="20"/>
        </w:rPr>
        <w:t>coverings,</w:t>
      </w:r>
      <w:r>
        <w:rPr>
          <w:spacing w:val="44"/>
          <w:sz w:val="20"/>
        </w:rPr>
        <w:t> </w:t>
      </w:r>
      <w:r>
        <w:rPr>
          <w:sz w:val="20"/>
        </w:rPr>
        <w:t>coatings,</w:t>
      </w:r>
      <w:r>
        <w:rPr>
          <w:spacing w:val="45"/>
          <w:sz w:val="20"/>
        </w:rPr>
        <w:t> </w:t>
      </w:r>
      <w:r>
        <w:rPr>
          <w:sz w:val="20"/>
        </w:rPr>
        <w:t>paint,</w:t>
      </w:r>
      <w:r>
        <w:rPr>
          <w:spacing w:val="50"/>
          <w:sz w:val="20"/>
        </w:rPr>
        <w:t> </w:t>
      </w:r>
      <w:r>
        <w:rPr>
          <w:sz w:val="20"/>
        </w:rPr>
        <w:t>and</w:t>
      </w:r>
      <w:r>
        <w:rPr>
          <w:spacing w:val="49"/>
          <w:sz w:val="20"/>
        </w:rPr>
        <w:t> </w:t>
      </w:r>
      <w:r>
        <w:rPr>
          <w:sz w:val="20"/>
        </w:rPr>
        <w:t>adhesives.</w:t>
      </w:r>
      <w:r>
        <w:rPr>
          <w:spacing w:val="69"/>
          <w:sz w:val="20"/>
        </w:rPr>
        <w:t> </w:t>
      </w:r>
      <w:r>
        <w:rPr>
          <w:spacing w:val="-2"/>
          <w:sz w:val="20"/>
        </w:rPr>
        <w:t>Follow</w:t>
      </w:r>
    </w:p>
    <w:p>
      <w:pPr>
        <w:spacing w:line="229" w:lineRule="exact" w:before="0"/>
        <w:ind w:left="1181" w:right="0" w:firstLine="0"/>
        <w:jc w:val="left"/>
        <w:rPr>
          <w:i/>
          <w:sz w:val="20"/>
        </w:rPr>
      </w:pPr>
      <w:r>
        <w:rPr>
          <w:i/>
          <w:sz w:val="20"/>
        </w:rPr>
        <w:t>RFCI</w:t>
      </w:r>
      <w:r>
        <w:rPr>
          <w:i/>
          <w:spacing w:val="-13"/>
          <w:sz w:val="20"/>
        </w:rPr>
        <w:t> </w:t>
      </w:r>
      <w:r>
        <w:rPr>
          <w:i/>
          <w:sz w:val="20"/>
        </w:rPr>
        <w:t>Recommended</w:t>
      </w:r>
      <w:r>
        <w:rPr>
          <w:i/>
          <w:spacing w:val="-11"/>
          <w:sz w:val="20"/>
        </w:rPr>
        <w:t> </w:t>
      </w:r>
      <w:r>
        <w:rPr>
          <w:i/>
          <w:sz w:val="20"/>
        </w:rPr>
        <w:t>Work</w:t>
      </w:r>
      <w:r>
        <w:rPr>
          <w:i/>
          <w:spacing w:val="-12"/>
          <w:sz w:val="20"/>
        </w:rPr>
        <w:t> </w:t>
      </w:r>
      <w:r>
        <w:rPr>
          <w:i/>
          <w:sz w:val="20"/>
        </w:rPr>
        <w:t>Practices</w:t>
      </w:r>
      <w:r>
        <w:rPr>
          <w:i/>
          <w:spacing w:val="-12"/>
          <w:sz w:val="20"/>
        </w:rPr>
        <w:t> </w:t>
      </w:r>
      <w:r>
        <w:rPr>
          <w:i/>
          <w:sz w:val="20"/>
        </w:rPr>
        <w:t>for</w:t>
      </w:r>
      <w:r>
        <w:rPr>
          <w:i/>
          <w:spacing w:val="-11"/>
          <w:sz w:val="20"/>
        </w:rPr>
        <w:t> </w:t>
      </w:r>
      <w:r>
        <w:rPr>
          <w:i/>
          <w:sz w:val="20"/>
        </w:rPr>
        <w:t>the</w:t>
      </w:r>
      <w:r>
        <w:rPr>
          <w:i/>
          <w:spacing w:val="-12"/>
          <w:sz w:val="20"/>
        </w:rPr>
        <w:t> </w:t>
      </w:r>
      <w:r>
        <w:rPr>
          <w:i/>
          <w:sz w:val="20"/>
        </w:rPr>
        <w:t>Removal</w:t>
      </w:r>
      <w:r>
        <w:rPr>
          <w:i/>
          <w:spacing w:val="-12"/>
          <w:sz w:val="20"/>
        </w:rPr>
        <w:t> </w:t>
      </w:r>
      <w:r>
        <w:rPr>
          <w:i/>
          <w:sz w:val="20"/>
        </w:rPr>
        <w:t>of</w:t>
      </w:r>
      <w:r>
        <w:rPr>
          <w:i/>
          <w:spacing w:val="-11"/>
          <w:sz w:val="20"/>
        </w:rPr>
        <w:t> </w:t>
      </w:r>
      <w:r>
        <w:rPr>
          <w:i/>
          <w:sz w:val="20"/>
        </w:rPr>
        <w:t>Resilient</w:t>
      </w:r>
      <w:r>
        <w:rPr>
          <w:i/>
          <w:spacing w:val="-12"/>
          <w:sz w:val="20"/>
        </w:rPr>
        <w:t> </w:t>
      </w:r>
      <w:r>
        <w:rPr>
          <w:i/>
          <w:sz w:val="20"/>
        </w:rPr>
        <w:t>Floor</w:t>
      </w:r>
      <w:r>
        <w:rPr>
          <w:i/>
          <w:spacing w:val="-11"/>
          <w:sz w:val="20"/>
        </w:rPr>
        <w:t> </w:t>
      </w:r>
      <w:r>
        <w:rPr>
          <w:i/>
          <w:spacing w:val="-2"/>
          <w:sz w:val="20"/>
        </w:rPr>
        <w:t>Coverings.</w:t>
      </w:r>
    </w:p>
    <w:p>
      <w:pPr>
        <w:pStyle w:val="BodyText"/>
        <w:spacing w:before="14"/>
        <w:rPr>
          <w:i/>
        </w:rPr>
      </w:pPr>
    </w:p>
    <w:p>
      <w:pPr>
        <w:pStyle w:val="ListParagraph"/>
        <w:numPr>
          <w:ilvl w:val="2"/>
          <w:numId w:val="3"/>
        </w:numPr>
        <w:tabs>
          <w:tab w:pos="1078" w:val="left" w:leader="none"/>
        </w:tabs>
        <w:spacing w:line="251" w:lineRule="exact" w:before="0" w:after="0"/>
        <w:ind w:left="1078" w:right="0" w:hanging="358"/>
        <w:jc w:val="both"/>
        <w:rPr>
          <w:sz w:val="22"/>
        </w:rPr>
      </w:pPr>
      <w:r>
        <w:rPr>
          <w:spacing w:val="-2"/>
          <w:sz w:val="20"/>
        </w:rPr>
        <w:t>Abrasive</w:t>
      </w:r>
      <w:r>
        <w:rPr>
          <w:spacing w:val="1"/>
          <w:sz w:val="20"/>
        </w:rPr>
        <w:t> </w:t>
      </w:r>
      <w:r>
        <w:rPr>
          <w:spacing w:val="-2"/>
          <w:sz w:val="20"/>
        </w:rPr>
        <w:t>surface</w:t>
      </w:r>
      <w:r>
        <w:rPr>
          <w:spacing w:val="-1"/>
          <w:sz w:val="20"/>
        </w:rPr>
        <w:t> </w:t>
      </w:r>
      <w:r>
        <w:rPr>
          <w:spacing w:val="-2"/>
          <w:sz w:val="20"/>
        </w:rPr>
        <w:t>preparation.</w:t>
      </w:r>
    </w:p>
    <w:p>
      <w:pPr>
        <w:pStyle w:val="ListParagraph"/>
        <w:numPr>
          <w:ilvl w:val="3"/>
          <w:numId w:val="3"/>
        </w:numPr>
        <w:tabs>
          <w:tab w:pos="1901" w:val="left" w:leader="none"/>
        </w:tabs>
        <w:spacing w:line="237" w:lineRule="auto" w:before="0" w:after="0"/>
        <w:ind w:left="1901" w:right="1093" w:hanging="360"/>
        <w:jc w:val="both"/>
        <w:rPr>
          <w:sz w:val="22"/>
        </w:rPr>
      </w:pPr>
      <w:r>
        <w:rPr>
          <w:sz w:val="20"/>
        </w:rPr>
        <w:t>Grind perimeter of rooms and areas inaccessible to shotblasting using dry diamond</w:t>
      </w:r>
      <w:r>
        <w:rPr>
          <w:spacing w:val="40"/>
          <w:sz w:val="20"/>
        </w:rPr>
        <w:t> </w:t>
      </w:r>
      <w:r>
        <w:rPr>
          <w:sz w:val="20"/>
        </w:rPr>
        <w:t>media with vacuum dust extraction. Grind to ICRI CSP2. Do not smooth polish these</w:t>
      </w:r>
      <w:r>
        <w:rPr>
          <w:spacing w:val="40"/>
          <w:sz w:val="20"/>
        </w:rPr>
        <w:t> </w:t>
      </w:r>
      <w:r>
        <w:rPr>
          <w:sz w:val="20"/>
        </w:rPr>
        <w:t>areas. Grinding is allowed only in areas not accessible to shot blasting</w:t>
      </w:r>
    </w:p>
    <w:p>
      <w:pPr>
        <w:pStyle w:val="ListParagraph"/>
        <w:numPr>
          <w:ilvl w:val="3"/>
          <w:numId w:val="3"/>
        </w:numPr>
        <w:tabs>
          <w:tab w:pos="1901" w:val="left" w:leader="none"/>
        </w:tabs>
        <w:spacing w:line="235" w:lineRule="auto" w:before="4" w:after="0"/>
        <w:ind w:left="1901" w:right="1101" w:hanging="360"/>
        <w:jc w:val="both"/>
        <w:rPr>
          <w:sz w:val="22"/>
        </w:rPr>
      </w:pPr>
      <w:r>
        <w:rPr>
          <w:sz w:val="20"/>
        </w:rPr>
        <w:t>Shot blast floors to ICRI CSP3. Shot blast as close as possible to walls, doorways,</w:t>
      </w:r>
      <w:r>
        <w:rPr>
          <w:spacing w:val="80"/>
          <w:sz w:val="20"/>
        </w:rPr>
        <w:t> </w:t>
      </w:r>
      <w:r>
        <w:rPr>
          <w:sz w:val="20"/>
        </w:rPr>
        <w:t>casework, and other permanently installed objects. Remove residual steel shot.</w:t>
      </w:r>
    </w:p>
    <w:p>
      <w:pPr>
        <w:pStyle w:val="ListParagraph"/>
        <w:numPr>
          <w:ilvl w:val="3"/>
          <w:numId w:val="3"/>
        </w:numPr>
        <w:tabs>
          <w:tab w:pos="1900" w:val="left" w:leader="none"/>
        </w:tabs>
        <w:spacing w:line="240" w:lineRule="auto" w:before="3" w:after="0"/>
        <w:ind w:left="1900" w:right="0" w:hanging="359"/>
        <w:jc w:val="both"/>
        <w:rPr>
          <w:sz w:val="22"/>
        </w:rPr>
      </w:pPr>
      <w:r>
        <w:rPr>
          <w:sz w:val="20"/>
        </w:rPr>
        <w:t>Acid</w:t>
      </w:r>
      <w:r>
        <w:rPr>
          <w:spacing w:val="-6"/>
          <w:sz w:val="20"/>
        </w:rPr>
        <w:t> </w:t>
      </w:r>
      <w:r>
        <w:rPr>
          <w:sz w:val="20"/>
        </w:rPr>
        <w:t>etching</w:t>
      </w:r>
      <w:r>
        <w:rPr>
          <w:spacing w:val="-10"/>
          <w:sz w:val="20"/>
        </w:rPr>
        <w:t> </w:t>
      </w:r>
      <w:r>
        <w:rPr>
          <w:sz w:val="20"/>
        </w:rPr>
        <w:t>is</w:t>
      </w:r>
      <w:r>
        <w:rPr>
          <w:spacing w:val="-8"/>
          <w:sz w:val="20"/>
        </w:rPr>
        <w:t> </w:t>
      </w:r>
      <w:r>
        <w:rPr>
          <w:sz w:val="20"/>
        </w:rPr>
        <w:t>not</w:t>
      </w:r>
      <w:r>
        <w:rPr>
          <w:spacing w:val="-10"/>
          <w:sz w:val="20"/>
        </w:rPr>
        <w:t> </w:t>
      </w:r>
      <w:r>
        <w:rPr>
          <w:spacing w:val="-2"/>
          <w:sz w:val="20"/>
        </w:rPr>
        <w:t>permitted.</w:t>
      </w:r>
    </w:p>
    <w:p>
      <w:pPr>
        <w:pStyle w:val="BodyText"/>
        <w:spacing w:before="4"/>
      </w:pPr>
    </w:p>
    <w:p>
      <w:pPr>
        <w:pStyle w:val="ListParagraph"/>
        <w:numPr>
          <w:ilvl w:val="2"/>
          <w:numId w:val="3"/>
        </w:numPr>
        <w:tabs>
          <w:tab w:pos="1078" w:val="left" w:leader="none"/>
          <w:tab w:pos="1080" w:val="left" w:leader="none"/>
        </w:tabs>
        <w:spacing w:line="237" w:lineRule="auto" w:before="0" w:after="0"/>
        <w:ind w:left="1080" w:right="1091" w:hanging="360"/>
        <w:jc w:val="both"/>
        <w:rPr>
          <w:sz w:val="22"/>
        </w:rPr>
      </w:pPr>
      <w:r>
        <w:rPr>
          <w:sz w:val="20"/>
        </w:rPr>
        <w:t>Remove residual dust and debris by vacuum and dry sweeping. Do not use sweeping</w:t>
      </w:r>
      <w:r>
        <w:rPr>
          <w:spacing w:val="40"/>
          <w:sz w:val="20"/>
        </w:rPr>
        <w:t> </w:t>
      </w:r>
      <w:r>
        <w:rPr>
          <w:sz w:val="20"/>
        </w:rPr>
        <w:t>compound. Remove</w:t>
      </w:r>
      <w:r>
        <w:rPr>
          <w:spacing w:val="40"/>
          <w:sz w:val="20"/>
        </w:rPr>
        <w:t> </w:t>
      </w:r>
      <w:r>
        <w:rPr>
          <w:sz w:val="20"/>
        </w:rPr>
        <w:t>all</w:t>
      </w:r>
      <w:r>
        <w:rPr>
          <w:spacing w:val="40"/>
          <w:sz w:val="20"/>
        </w:rPr>
        <w:t> </w:t>
      </w:r>
      <w:r>
        <w:rPr>
          <w:sz w:val="20"/>
        </w:rPr>
        <w:t>foreign</w:t>
      </w:r>
      <w:r>
        <w:rPr>
          <w:spacing w:val="40"/>
          <w:sz w:val="20"/>
        </w:rPr>
        <w:t> </w:t>
      </w:r>
      <w:r>
        <w:rPr>
          <w:sz w:val="20"/>
        </w:rPr>
        <w:t>matter</w:t>
      </w:r>
      <w:r>
        <w:rPr>
          <w:spacing w:val="40"/>
          <w:sz w:val="20"/>
        </w:rPr>
        <w:t> </w:t>
      </w:r>
      <w:r>
        <w:rPr>
          <w:sz w:val="20"/>
        </w:rPr>
        <w:t>such</w:t>
      </w:r>
      <w:r>
        <w:rPr>
          <w:spacing w:val="40"/>
          <w:sz w:val="20"/>
        </w:rPr>
        <w:t> </w:t>
      </w:r>
      <w:r>
        <w:rPr>
          <w:sz w:val="20"/>
        </w:rPr>
        <w:t>as</w:t>
      </w:r>
      <w:r>
        <w:rPr>
          <w:spacing w:val="40"/>
          <w:sz w:val="20"/>
        </w:rPr>
        <w:t> </w:t>
      </w:r>
      <w:r>
        <w:rPr>
          <w:sz w:val="20"/>
        </w:rPr>
        <w:t>dust,</w:t>
      </w:r>
      <w:r>
        <w:rPr>
          <w:spacing w:val="40"/>
          <w:sz w:val="20"/>
        </w:rPr>
        <w:t> </w:t>
      </w:r>
      <w:r>
        <w:rPr>
          <w:sz w:val="20"/>
        </w:rPr>
        <w:t>adhesives,</w:t>
      </w:r>
      <w:r>
        <w:rPr>
          <w:spacing w:val="40"/>
          <w:sz w:val="20"/>
        </w:rPr>
        <w:t> </w:t>
      </w:r>
      <w:r>
        <w:rPr>
          <w:sz w:val="20"/>
        </w:rPr>
        <w:t>leveling</w:t>
      </w:r>
      <w:r>
        <w:rPr>
          <w:spacing w:val="40"/>
          <w:sz w:val="20"/>
        </w:rPr>
        <w:t> </w:t>
      </w:r>
      <w:r>
        <w:rPr>
          <w:sz w:val="20"/>
        </w:rPr>
        <w:t>compounds,</w:t>
      </w:r>
      <w:r>
        <w:rPr>
          <w:spacing w:val="40"/>
          <w:sz w:val="20"/>
        </w:rPr>
        <w:t> </w:t>
      </w:r>
      <w:r>
        <w:rPr>
          <w:sz w:val="20"/>
        </w:rPr>
        <w:t>paint,</w:t>
      </w:r>
      <w:r>
        <w:rPr>
          <w:spacing w:val="40"/>
          <w:sz w:val="20"/>
        </w:rPr>
        <w:t> </w:t>
      </w:r>
      <w:r>
        <w:rPr>
          <w:sz w:val="20"/>
        </w:rPr>
        <w:t>dirt,</w:t>
      </w:r>
      <w:r>
        <w:rPr>
          <w:spacing w:val="40"/>
          <w:sz w:val="20"/>
        </w:rPr>
        <w:t> </w:t>
      </w:r>
      <w:r>
        <w:rPr>
          <w:sz w:val="20"/>
        </w:rPr>
        <w:t>floor hardeners,</w:t>
      </w:r>
      <w:r>
        <w:rPr>
          <w:spacing w:val="40"/>
          <w:sz w:val="20"/>
        </w:rPr>
        <w:t> </w:t>
      </w:r>
      <w:r>
        <w:rPr>
          <w:sz w:val="20"/>
        </w:rPr>
        <w:t>bond</w:t>
      </w:r>
      <w:r>
        <w:rPr>
          <w:spacing w:val="40"/>
          <w:sz w:val="20"/>
        </w:rPr>
        <w:t> </w:t>
      </w:r>
      <w:r>
        <w:rPr>
          <w:sz w:val="20"/>
        </w:rPr>
        <w:t>breakers,</w:t>
      </w:r>
      <w:r>
        <w:rPr>
          <w:spacing w:val="40"/>
          <w:sz w:val="20"/>
        </w:rPr>
        <w:t> </w:t>
      </w:r>
      <w:r>
        <w:rPr>
          <w:sz w:val="20"/>
        </w:rPr>
        <w:t>oil,</w:t>
      </w:r>
      <w:r>
        <w:rPr>
          <w:spacing w:val="40"/>
          <w:sz w:val="20"/>
        </w:rPr>
        <w:t> </w:t>
      </w:r>
      <w:r>
        <w:rPr>
          <w:sz w:val="20"/>
        </w:rPr>
        <w:t>grease,</w:t>
      </w:r>
      <w:r>
        <w:rPr>
          <w:spacing w:val="40"/>
          <w:sz w:val="20"/>
        </w:rPr>
        <w:t> </w:t>
      </w:r>
      <w:r>
        <w:rPr>
          <w:sz w:val="20"/>
        </w:rPr>
        <w:t>curing</w:t>
      </w:r>
      <w:r>
        <w:rPr>
          <w:spacing w:val="40"/>
          <w:sz w:val="20"/>
        </w:rPr>
        <w:t> </w:t>
      </w:r>
      <w:r>
        <w:rPr>
          <w:sz w:val="20"/>
        </w:rPr>
        <w:t>agents,</w:t>
      </w:r>
      <w:r>
        <w:rPr>
          <w:spacing w:val="40"/>
          <w:sz w:val="20"/>
        </w:rPr>
        <w:t> </w:t>
      </w:r>
      <w:r>
        <w:rPr>
          <w:sz w:val="20"/>
        </w:rPr>
        <w:t>form</w:t>
      </w:r>
      <w:r>
        <w:rPr>
          <w:spacing w:val="40"/>
          <w:sz w:val="20"/>
        </w:rPr>
        <w:t> </w:t>
      </w:r>
      <w:r>
        <w:rPr>
          <w:sz w:val="20"/>
        </w:rPr>
        <w:t>release</w:t>
      </w:r>
      <w:r>
        <w:rPr>
          <w:spacing w:val="40"/>
          <w:sz w:val="20"/>
        </w:rPr>
        <w:t> </w:t>
      </w:r>
      <w:r>
        <w:rPr>
          <w:sz w:val="20"/>
        </w:rPr>
        <w:t>agents,</w:t>
      </w:r>
      <w:r>
        <w:rPr>
          <w:spacing w:val="40"/>
          <w:sz w:val="20"/>
        </w:rPr>
        <w:t> </w:t>
      </w:r>
      <w:r>
        <w:rPr>
          <w:sz w:val="20"/>
        </w:rPr>
        <w:t>efflorescence, laitance, shot blast beads, etc.</w:t>
      </w:r>
    </w:p>
    <w:p>
      <w:pPr>
        <w:pStyle w:val="BodyText"/>
        <w:spacing w:before="8"/>
      </w:pPr>
    </w:p>
    <w:p>
      <w:pPr>
        <w:pStyle w:val="ListParagraph"/>
        <w:numPr>
          <w:ilvl w:val="2"/>
          <w:numId w:val="3"/>
        </w:numPr>
        <w:tabs>
          <w:tab w:pos="1078" w:val="left" w:leader="none"/>
          <w:tab w:pos="1080" w:val="left" w:leader="none"/>
        </w:tabs>
        <w:spacing w:line="237" w:lineRule="auto" w:before="0" w:after="0"/>
        <w:ind w:left="1080" w:right="1093" w:hanging="360"/>
        <w:jc w:val="both"/>
        <w:rPr>
          <w:sz w:val="22"/>
        </w:rPr>
      </w:pPr>
      <w:r>
        <w:rPr>
          <w:sz w:val="20"/>
        </w:rPr>
        <w:t>Test</w:t>
      </w:r>
      <w:r>
        <w:rPr>
          <w:spacing w:val="40"/>
          <w:sz w:val="20"/>
        </w:rPr>
        <w:t> </w:t>
      </w:r>
      <w:r>
        <w:rPr>
          <w:sz w:val="20"/>
        </w:rPr>
        <w:t>concrete</w:t>
      </w:r>
      <w:r>
        <w:rPr>
          <w:spacing w:val="40"/>
          <w:sz w:val="20"/>
        </w:rPr>
        <w:t> </w:t>
      </w:r>
      <w:r>
        <w:rPr>
          <w:sz w:val="20"/>
        </w:rPr>
        <w:t>surface</w:t>
      </w:r>
      <w:r>
        <w:rPr>
          <w:spacing w:val="40"/>
          <w:sz w:val="20"/>
        </w:rPr>
        <w:t> </w:t>
      </w:r>
      <w:r>
        <w:rPr>
          <w:sz w:val="20"/>
        </w:rPr>
        <w:t>tensile</w:t>
      </w:r>
      <w:r>
        <w:rPr>
          <w:spacing w:val="40"/>
          <w:sz w:val="20"/>
        </w:rPr>
        <w:t> </w:t>
      </w:r>
      <w:r>
        <w:rPr>
          <w:sz w:val="20"/>
        </w:rPr>
        <w:t>strength</w:t>
      </w:r>
      <w:r>
        <w:rPr>
          <w:spacing w:val="40"/>
          <w:sz w:val="20"/>
        </w:rPr>
        <w:t> </w:t>
      </w:r>
      <w:r>
        <w:rPr>
          <w:sz w:val="20"/>
        </w:rPr>
        <w:t>after</w:t>
      </w:r>
      <w:r>
        <w:rPr>
          <w:spacing w:val="40"/>
          <w:sz w:val="20"/>
        </w:rPr>
        <w:t> </w:t>
      </w:r>
      <w:r>
        <w:rPr>
          <w:sz w:val="20"/>
        </w:rPr>
        <w:t>abrasive</w:t>
      </w:r>
      <w:r>
        <w:rPr>
          <w:spacing w:val="40"/>
          <w:sz w:val="20"/>
        </w:rPr>
        <w:t> </w:t>
      </w:r>
      <w:r>
        <w:rPr>
          <w:sz w:val="20"/>
        </w:rPr>
        <w:t>preparation</w:t>
      </w:r>
      <w:r>
        <w:rPr>
          <w:spacing w:val="40"/>
          <w:sz w:val="20"/>
        </w:rPr>
        <w:t> </w:t>
      </w:r>
      <w:r>
        <w:rPr>
          <w:sz w:val="20"/>
        </w:rPr>
        <w:t>in</w:t>
      </w:r>
      <w:r>
        <w:rPr>
          <w:spacing w:val="40"/>
          <w:sz w:val="20"/>
        </w:rPr>
        <w:t> </w:t>
      </w:r>
      <w:r>
        <w:rPr>
          <w:sz w:val="20"/>
        </w:rPr>
        <w:t>accordance</w:t>
      </w:r>
      <w:r>
        <w:rPr>
          <w:spacing w:val="40"/>
          <w:sz w:val="20"/>
        </w:rPr>
        <w:t> </w:t>
      </w:r>
      <w:r>
        <w:rPr>
          <w:sz w:val="20"/>
        </w:rPr>
        <w:t>with</w:t>
      </w:r>
      <w:r>
        <w:rPr>
          <w:spacing w:val="40"/>
          <w:sz w:val="20"/>
        </w:rPr>
        <w:t> </w:t>
      </w:r>
      <w:r>
        <w:rPr>
          <w:sz w:val="20"/>
        </w:rPr>
        <w:t>requirements of</w:t>
      </w:r>
      <w:r>
        <w:rPr>
          <w:spacing w:val="40"/>
          <w:sz w:val="20"/>
        </w:rPr>
        <w:t> </w:t>
      </w:r>
      <w:r>
        <w:rPr>
          <w:sz w:val="20"/>
        </w:rPr>
        <w:t>ASTM</w:t>
      </w:r>
      <w:r>
        <w:rPr>
          <w:spacing w:val="40"/>
          <w:sz w:val="20"/>
        </w:rPr>
        <w:t> </w:t>
      </w:r>
      <w:r>
        <w:rPr>
          <w:sz w:val="20"/>
        </w:rPr>
        <w:t>F3010</w:t>
      </w:r>
      <w:r>
        <w:rPr>
          <w:spacing w:val="40"/>
          <w:sz w:val="20"/>
        </w:rPr>
        <w:t> </w:t>
      </w:r>
      <w:r>
        <w:rPr>
          <w:sz w:val="20"/>
        </w:rPr>
        <w:t>following</w:t>
      </w:r>
      <w:r>
        <w:rPr>
          <w:spacing w:val="40"/>
          <w:sz w:val="20"/>
        </w:rPr>
        <w:t> </w:t>
      </w:r>
      <w:r>
        <w:rPr>
          <w:sz w:val="20"/>
        </w:rPr>
        <w:t>Test</w:t>
      </w:r>
      <w:r>
        <w:rPr>
          <w:spacing w:val="40"/>
          <w:sz w:val="20"/>
        </w:rPr>
        <w:t> </w:t>
      </w:r>
      <w:r>
        <w:rPr>
          <w:sz w:val="20"/>
        </w:rPr>
        <w:t>Method</w:t>
      </w:r>
      <w:r>
        <w:rPr>
          <w:spacing w:val="40"/>
          <w:sz w:val="20"/>
        </w:rPr>
        <w:t> </w:t>
      </w:r>
      <w:r>
        <w:rPr>
          <w:sz w:val="20"/>
        </w:rPr>
        <w:t>C1583.</w:t>
      </w:r>
      <w:r>
        <w:rPr>
          <w:spacing w:val="40"/>
          <w:sz w:val="20"/>
        </w:rPr>
        <w:t> </w:t>
      </w:r>
      <w:r>
        <w:rPr>
          <w:sz w:val="20"/>
        </w:rPr>
        <w:t>If</w:t>
      </w:r>
      <w:r>
        <w:rPr>
          <w:spacing w:val="40"/>
          <w:sz w:val="20"/>
        </w:rPr>
        <w:t> </w:t>
      </w:r>
      <w:r>
        <w:rPr>
          <w:sz w:val="20"/>
        </w:rPr>
        <w:t>test</w:t>
      </w:r>
      <w:r>
        <w:rPr>
          <w:spacing w:val="40"/>
          <w:sz w:val="20"/>
        </w:rPr>
        <w:t> </w:t>
      </w:r>
      <w:r>
        <w:rPr>
          <w:sz w:val="20"/>
        </w:rPr>
        <w:t>results</w:t>
      </w:r>
      <w:r>
        <w:rPr>
          <w:spacing w:val="40"/>
          <w:sz w:val="20"/>
        </w:rPr>
        <w:t> </w:t>
      </w:r>
      <w:r>
        <w:rPr>
          <w:sz w:val="20"/>
        </w:rPr>
        <w:t>are</w:t>
      </w:r>
      <w:r>
        <w:rPr>
          <w:spacing w:val="40"/>
          <w:sz w:val="20"/>
        </w:rPr>
        <w:t> </w:t>
      </w:r>
      <w:r>
        <w:rPr>
          <w:sz w:val="20"/>
        </w:rPr>
        <w:t>less</w:t>
      </w:r>
      <w:r>
        <w:rPr>
          <w:spacing w:val="40"/>
          <w:sz w:val="20"/>
        </w:rPr>
        <w:t> </w:t>
      </w:r>
      <w:r>
        <w:rPr>
          <w:sz w:val="20"/>
        </w:rPr>
        <w:t>than</w:t>
      </w:r>
      <w:r>
        <w:rPr>
          <w:spacing w:val="40"/>
          <w:sz w:val="20"/>
        </w:rPr>
        <w:t> </w:t>
      </w:r>
      <w:r>
        <w:rPr>
          <w:sz w:val="20"/>
        </w:rPr>
        <w:t>200</w:t>
      </w:r>
      <w:r>
        <w:rPr>
          <w:spacing w:val="35"/>
          <w:sz w:val="20"/>
        </w:rPr>
        <w:t> </w:t>
      </w:r>
      <w:r>
        <w:rPr>
          <w:sz w:val="20"/>
        </w:rPr>
        <w:t>psi,</w:t>
      </w:r>
      <w:r>
        <w:rPr>
          <w:spacing w:val="40"/>
          <w:sz w:val="20"/>
        </w:rPr>
        <w:t> </w:t>
      </w:r>
      <w:r>
        <w:rPr>
          <w:sz w:val="20"/>
        </w:rPr>
        <w:t>repair concrete</w:t>
      </w:r>
      <w:r>
        <w:rPr>
          <w:spacing w:val="40"/>
          <w:sz w:val="20"/>
        </w:rPr>
        <w:t> </w:t>
      </w:r>
      <w:r>
        <w:rPr>
          <w:sz w:val="20"/>
        </w:rPr>
        <w:t>or</w:t>
      </w:r>
      <w:r>
        <w:rPr>
          <w:spacing w:val="39"/>
          <w:sz w:val="20"/>
        </w:rPr>
        <w:t> </w:t>
      </w:r>
      <w:r>
        <w:rPr>
          <w:sz w:val="20"/>
        </w:rPr>
        <w:t>repeat</w:t>
      </w:r>
      <w:r>
        <w:rPr>
          <w:spacing w:val="40"/>
          <w:sz w:val="20"/>
        </w:rPr>
        <w:t> </w:t>
      </w:r>
      <w:r>
        <w:rPr>
          <w:sz w:val="20"/>
        </w:rPr>
        <w:t>surface</w:t>
      </w:r>
      <w:r>
        <w:rPr>
          <w:spacing w:val="40"/>
          <w:sz w:val="20"/>
        </w:rPr>
        <w:t> </w:t>
      </w:r>
      <w:r>
        <w:rPr>
          <w:sz w:val="20"/>
        </w:rPr>
        <w:t>preparation</w:t>
      </w:r>
      <w:r>
        <w:rPr>
          <w:spacing w:val="39"/>
          <w:sz w:val="20"/>
        </w:rPr>
        <w:t> </w:t>
      </w:r>
      <w:r>
        <w:rPr>
          <w:sz w:val="20"/>
        </w:rPr>
        <w:t>to</w:t>
      </w:r>
      <w:r>
        <w:rPr>
          <w:spacing w:val="40"/>
          <w:sz w:val="20"/>
        </w:rPr>
        <w:t> </w:t>
      </w:r>
      <w:r>
        <w:rPr>
          <w:sz w:val="20"/>
        </w:rPr>
        <w:t>achieve</w:t>
      </w:r>
      <w:r>
        <w:rPr>
          <w:spacing w:val="40"/>
          <w:sz w:val="20"/>
        </w:rPr>
        <w:t> </w:t>
      </w:r>
      <w:r>
        <w:rPr>
          <w:sz w:val="20"/>
        </w:rPr>
        <w:t>required</w:t>
      </w:r>
      <w:r>
        <w:rPr>
          <w:spacing w:val="40"/>
          <w:sz w:val="20"/>
        </w:rPr>
        <w:t> </w:t>
      </w:r>
      <w:r>
        <w:rPr>
          <w:sz w:val="20"/>
        </w:rPr>
        <w:t>concrete</w:t>
      </w:r>
      <w:r>
        <w:rPr>
          <w:spacing w:val="40"/>
          <w:sz w:val="20"/>
        </w:rPr>
        <w:t> </w:t>
      </w:r>
      <w:r>
        <w:rPr>
          <w:sz w:val="20"/>
        </w:rPr>
        <w:t>surface</w:t>
      </w:r>
      <w:r>
        <w:rPr>
          <w:spacing w:val="40"/>
          <w:sz w:val="20"/>
        </w:rPr>
        <w:t> </w:t>
      </w:r>
      <w:r>
        <w:rPr>
          <w:sz w:val="20"/>
        </w:rPr>
        <w:t>tensile strength.</w:t>
      </w:r>
    </w:p>
    <w:p>
      <w:pPr>
        <w:pStyle w:val="BodyText"/>
        <w:spacing w:before="5"/>
      </w:pPr>
    </w:p>
    <w:p>
      <w:pPr>
        <w:pStyle w:val="ListParagraph"/>
        <w:numPr>
          <w:ilvl w:val="2"/>
          <w:numId w:val="3"/>
        </w:numPr>
        <w:tabs>
          <w:tab w:pos="1080" w:val="left" w:leader="none"/>
        </w:tabs>
        <w:spacing w:line="237" w:lineRule="auto" w:before="0" w:after="0"/>
        <w:ind w:left="1080" w:right="1089" w:hanging="360"/>
        <w:jc w:val="both"/>
        <w:rPr>
          <w:sz w:val="22"/>
        </w:rPr>
      </w:pPr>
      <w:r>
        <w:rPr>
          <w:sz w:val="20"/>
        </w:rPr>
        <w:t>Repair</w:t>
      </w:r>
      <w:r>
        <w:rPr>
          <w:spacing w:val="40"/>
          <w:sz w:val="20"/>
        </w:rPr>
        <w:t> </w:t>
      </w:r>
      <w:r>
        <w:rPr>
          <w:sz w:val="20"/>
        </w:rPr>
        <w:t>non-movement</w:t>
      </w:r>
      <w:r>
        <w:rPr>
          <w:spacing w:val="40"/>
          <w:sz w:val="20"/>
        </w:rPr>
        <w:t> </w:t>
      </w:r>
      <w:r>
        <w:rPr>
          <w:sz w:val="20"/>
        </w:rPr>
        <w:t>cracks,</w:t>
      </w:r>
      <w:r>
        <w:rPr>
          <w:spacing w:val="40"/>
          <w:sz w:val="20"/>
        </w:rPr>
        <w:t> </w:t>
      </w:r>
      <w:r>
        <w:rPr>
          <w:sz w:val="20"/>
        </w:rPr>
        <w:t>control</w:t>
      </w:r>
      <w:r>
        <w:rPr>
          <w:spacing w:val="39"/>
          <w:sz w:val="20"/>
        </w:rPr>
        <w:t> </w:t>
      </w:r>
      <w:r>
        <w:rPr>
          <w:sz w:val="20"/>
        </w:rPr>
        <w:t>joints,</w:t>
      </w:r>
      <w:r>
        <w:rPr>
          <w:spacing w:val="40"/>
          <w:sz w:val="20"/>
        </w:rPr>
        <w:t> </w:t>
      </w:r>
      <w:r>
        <w:rPr>
          <w:sz w:val="20"/>
        </w:rPr>
        <w:t>and</w:t>
      </w:r>
      <w:r>
        <w:rPr>
          <w:spacing w:val="40"/>
          <w:sz w:val="20"/>
        </w:rPr>
        <w:t> </w:t>
      </w:r>
      <w:r>
        <w:rPr>
          <w:sz w:val="20"/>
        </w:rPr>
        <w:t>large</w:t>
      </w:r>
      <w:r>
        <w:rPr>
          <w:spacing w:val="40"/>
          <w:sz w:val="20"/>
        </w:rPr>
        <w:t> </w:t>
      </w:r>
      <w:r>
        <w:rPr>
          <w:sz w:val="20"/>
        </w:rPr>
        <w:t>surface</w:t>
      </w:r>
      <w:r>
        <w:rPr>
          <w:spacing w:val="40"/>
          <w:sz w:val="20"/>
        </w:rPr>
        <w:t> </w:t>
      </w:r>
      <w:r>
        <w:rPr>
          <w:sz w:val="20"/>
        </w:rPr>
        <w:t>defects</w:t>
      </w:r>
      <w:r>
        <w:rPr>
          <w:spacing w:val="40"/>
          <w:sz w:val="20"/>
        </w:rPr>
        <w:t> </w:t>
      </w:r>
      <w:r>
        <w:rPr>
          <w:sz w:val="20"/>
        </w:rPr>
        <w:t>such</w:t>
      </w:r>
      <w:r>
        <w:rPr>
          <w:spacing w:val="40"/>
          <w:sz w:val="20"/>
        </w:rPr>
        <w:t> </w:t>
      </w:r>
      <w:r>
        <w:rPr>
          <w:sz w:val="20"/>
        </w:rPr>
        <w:t>as</w:t>
      </w:r>
      <w:r>
        <w:rPr>
          <w:spacing w:val="40"/>
          <w:sz w:val="20"/>
        </w:rPr>
        <w:t> </w:t>
      </w:r>
      <w:r>
        <w:rPr>
          <w:sz w:val="20"/>
        </w:rPr>
        <w:t>spalls,</w:t>
      </w:r>
      <w:r>
        <w:rPr>
          <w:spacing w:val="40"/>
          <w:sz w:val="20"/>
        </w:rPr>
        <w:t> </w:t>
      </w:r>
      <w:r>
        <w:rPr>
          <w:sz w:val="20"/>
        </w:rPr>
        <w:t>holes,</w:t>
      </w:r>
      <w:r>
        <w:rPr>
          <w:spacing w:val="40"/>
          <w:sz w:val="20"/>
        </w:rPr>
        <w:t> </w:t>
      </w:r>
      <w:r>
        <w:rPr>
          <w:sz w:val="20"/>
        </w:rPr>
        <w:t>and voids in accordance with manufacturer’s recommendations. Use low-viscosity, gravity-fed crack mending resin for non-movement cracks and joints. Crack repair compound can be</w:t>
      </w:r>
      <w:r>
        <w:rPr>
          <w:spacing w:val="40"/>
          <w:sz w:val="20"/>
        </w:rPr>
        <w:t> </w:t>
      </w:r>
      <w:r>
        <w:rPr>
          <w:sz w:val="20"/>
        </w:rPr>
        <w:t>mixed with not more than 3 parts clean, washed, dry silica sand for sawcut control joints and</w:t>
      </w:r>
      <w:r>
        <w:rPr>
          <w:spacing w:val="40"/>
          <w:sz w:val="20"/>
        </w:rPr>
        <w:t> </w:t>
      </w:r>
      <w:r>
        <w:rPr>
          <w:sz w:val="20"/>
        </w:rPr>
        <w:t>wide cracks. Brush interior</w:t>
      </w:r>
      <w:r>
        <w:rPr>
          <w:spacing w:val="15"/>
          <w:sz w:val="20"/>
        </w:rPr>
        <w:t> </w:t>
      </w:r>
      <w:r>
        <w:rPr>
          <w:sz w:val="20"/>
        </w:rPr>
        <w:t>walls of</w:t>
      </w:r>
      <w:r>
        <w:rPr>
          <w:spacing w:val="13"/>
          <w:sz w:val="20"/>
        </w:rPr>
        <w:t> </w:t>
      </w:r>
      <w:r>
        <w:rPr>
          <w:sz w:val="20"/>
        </w:rPr>
        <w:t>crack or</w:t>
      </w:r>
      <w:r>
        <w:rPr>
          <w:spacing w:val="13"/>
          <w:sz w:val="20"/>
        </w:rPr>
        <w:t> </w:t>
      </w:r>
      <w:r>
        <w:rPr>
          <w:sz w:val="20"/>
        </w:rPr>
        <w:t>joint with neat</w:t>
      </w:r>
      <w:r>
        <w:rPr>
          <w:spacing w:val="14"/>
          <w:sz w:val="20"/>
        </w:rPr>
        <w:t> </w:t>
      </w:r>
      <w:r>
        <w:rPr>
          <w:sz w:val="20"/>
        </w:rPr>
        <w:t>crack repair</w:t>
      </w:r>
      <w:r>
        <w:rPr>
          <w:spacing w:val="15"/>
          <w:sz w:val="20"/>
        </w:rPr>
        <w:t> </w:t>
      </w:r>
      <w:r>
        <w:rPr>
          <w:sz w:val="20"/>
        </w:rPr>
        <w:t>epoxy resin before</w:t>
      </w:r>
      <w:r>
        <w:rPr>
          <w:spacing w:val="37"/>
          <w:sz w:val="20"/>
        </w:rPr>
        <w:t> </w:t>
      </w:r>
      <w:r>
        <w:rPr>
          <w:sz w:val="20"/>
        </w:rPr>
        <w:t>applying</w:t>
      </w:r>
      <w:r>
        <w:rPr>
          <w:spacing w:val="-2"/>
          <w:sz w:val="20"/>
        </w:rPr>
        <w:t> </w:t>
      </w:r>
      <w:r>
        <w:rPr>
          <w:sz w:val="20"/>
        </w:rPr>
        <w:t>sand-resin</w:t>
      </w:r>
      <w:r>
        <w:rPr>
          <w:spacing w:val="-7"/>
          <w:sz w:val="20"/>
        </w:rPr>
        <w:t> </w:t>
      </w:r>
      <w:r>
        <w:rPr>
          <w:sz w:val="20"/>
        </w:rPr>
        <w:t>mixture.</w:t>
      </w:r>
    </w:p>
    <w:p>
      <w:pPr>
        <w:pStyle w:val="ListParagraph"/>
        <w:spacing w:after="0" w:line="237" w:lineRule="auto"/>
        <w:jc w:val="both"/>
        <w:rPr>
          <w:sz w:val="22"/>
        </w:rPr>
        <w:sectPr>
          <w:pgSz w:w="12240" w:h="15840"/>
          <w:pgMar w:header="715" w:footer="475" w:top="1340" w:bottom="660" w:left="1440" w:right="360"/>
        </w:sectPr>
      </w:pPr>
    </w:p>
    <w:p>
      <w:pPr>
        <w:pStyle w:val="BodyText"/>
        <w:spacing w:before="80"/>
        <w:ind w:left="1080"/>
      </w:pPr>
      <w:r>
        <w:rPr/>
        <w:t>After</w:t>
      </w:r>
      <w:r>
        <w:rPr>
          <w:spacing w:val="-13"/>
        </w:rPr>
        <w:t> </w:t>
      </w:r>
      <w:r>
        <w:rPr/>
        <w:t>curing,</w:t>
      </w:r>
      <w:r>
        <w:rPr>
          <w:spacing w:val="-12"/>
        </w:rPr>
        <w:t> </w:t>
      </w:r>
      <w:r>
        <w:rPr/>
        <w:t>grind</w:t>
      </w:r>
      <w:r>
        <w:rPr>
          <w:spacing w:val="-9"/>
        </w:rPr>
        <w:t> </w:t>
      </w:r>
      <w:r>
        <w:rPr/>
        <w:t>surface</w:t>
      </w:r>
      <w:r>
        <w:rPr>
          <w:spacing w:val="-12"/>
        </w:rPr>
        <w:t> </w:t>
      </w:r>
      <w:r>
        <w:rPr/>
        <w:t>flush</w:t>
      </w:r>
      <w:r>
        <w:rPr>
          <w:spacing w:val="-9"/>
        </w:rPr>
        <w:t> </w:t>
      </w:r>
      <w:r>
        <w:rPr/>
        <w:t>with</w:t>
      </w:r>
      <w:r>
        <w:rPr>
          <w:spacing w:val="-13"/>
        </w:rPr>
        <w:t> </w:t>
      </w:r>
      <w:r>
        <w:rPr/>
        <w:t>surrounding</w:t>
      </w:r>
      <w:r>
        <w:rPr>
          <w:spacing w:val="-11"/>
        </w:rPr>
        <w:t> </w:t>
      </w:r>
      <w:r>
        <w:rPr>
          <w:spacing w:val="-2"/>
        </w:rPr>
        <w:t>concrete.</w:t>
      </w:r>
    </w:p>
    <w:p>
      <w:pPr>
        <w:pStyle w:val="BodyText"/>
        <w:spacing w:before="85"/>
      </w:pPr>
    </w:p>
    <w:p>
      <w:pPr>
        <w:pStyle w:val="ListParagraph"/>
        <w:numPr>
          <w:ilvl w:val="2"/>
          <w:numId w:val="3"/>
        </w:numPr>
        <w:tabs>
          <w:tab w:pos="1080" w:val="left" w:leader="none"/>
        </w:tabs>
        <w:spacing w:line="237" w:lineRule="auto" w:before="1" w:after="0"/>
        <w:ind w:left="1080" w:right="1093" w:hanging="360"/>
        <w:jc w:val="both"/>
        <w:rPr>
          <w:sz w:val="22"/>
        </w:rPr>
      </w:pPr>
      <w:r>
        <w:rPr>
          <w:sz w:val="20"/>
        </w:rPr>
        <w:t>Repair</w:t>
      </w:r>
      <w:r>
        <w:rPr>
          <w:spacing w:val="40"/>
          <w:sz w:val="20"/>
        </w:rPr>
        <w:t> </w:t>
      </w:r>
      <w:r>
        <w:rPr>
          <w:sz w:val="20"/>
        </w:rPr>
        <w:t>spalls or</w:t>
      </w:r>
      <w:r>
        <w:rPr>
          <w:spacing w:val="40"/>
          <w:sz w:val="20"/>
        </w:rPr>
        <w:t> </w:t>
      </w:r>
      <w:r>
        <w:rPr>
          <w:sz w:val="20"/>
        </w:rPr>
        <w:t>excessively rough</w:t>
      </w:r>
      <w:r>
        <w:rPr>
          <w:spacing w:val="40"/>
          <w:sz w:val="20"/>
        </w:rPr>
        <w:t> </w:t>
      </w:r>
      <w:r>
        <w:rPr>
          <w:sz w:val="20"/>
        </w:rPr>
        <w:t>concrete</w:t>
      </w:r>
      <w:r>
        <w:rPr>
          <w:spacing w:val="40"/>
          <w:sz w:val="20"/>
        </w:rPr>
        <w:t> </w:t>
      </w:r>
      <w:r>
        <w:rPr>
          <w:sz w:val="20"/>
        </w:rPr>
        <w:t>surface</w:t>
      </w:r>
      <w:r>
        <w:rPr>
          <w:spacing w:val="40"/>
          <w:sz w:val="20"/>
        </w:rPr>
        <w:t> </w:t>
      </w:r>
      <w:r>
        <w:rPr>
          <w:sz w:val="20"/>
        </w:rPr>
        <w:t>using</w:t>
      </w:r>
      <w:r>
        <w:rPr>
          <w:spacing w:val="40"/>
          <w:sz w:val="20"/>
        </w:rPr>
        <w:t> </w:t>
      </w:r>
      <w:r>
        <w:rPr>
          <w:sz w:val="20"/>
        </w:rPr>
        <w:t>manufacturer’s</w:t>
      </w:r>
      <w:r>
        <w:rPr>
          <w:spacing w:val="40"/>
          <w:sz w:val="20"/>
        </w:rPr>
        <w:t> </w:t>
      </w:r>
      <w:r>
        <w:rPr>
          <w:sz w:val="20"/>
        </w:rPr>
        <w:t>fiber</w:t>
      </w:r>
      <w:r>
        <w:rPr>
          <w:spacing w:val="40"/>
          <w:sz w:val="20"/>
        </w:rPr>
        <w:t> </w:t>
      </w:r>
      <w:r>
        <w:rPr>
          <w:sz w:val="20"/>
        </w:rPr>
        <w:t>thickening</w:t>
      </w:r>
      <w:r>
        <w:rPr>
          <w:spacing w:val="40"/>
          <w:sz w:val="20"/>
        </w:rPr>
        <w:t> </w:t>
      </w:r>
      <w:r>
        <w:rPr>
          <w:sz w:val="20"/>
        </w:rPr>
        <w:t>agent mixed 1:1 by volume with moisture control resin. Mix thickening agent and resin thoroughly to uniform</w:t>
      </w:r>
      <w:r>
        <w:rPr>
          <w:spacing w:val="40"/>
          <w:sz w:val="20"/>
        </w:rPr>
        <w:t> </w:t>
      </w:r>
      <w:r>
        <w:rPr>
          <w:sz w:val="20"/>
        </w:rPr>
        <w:t>creamy</w:t>
      </w:r>
      <w:r>
        <w:rPr>
          <w:spacing w:val="40"/>
          <w:sz w:val="20"/>
        </w:rPr>
        <w:t> </w:t>
      </w:r>
      <w:r>
        <w:rPr>
          <w:sz w:val="20"/>
        </w:rPr>
        <w:t>consistency</w:t>
      </w:r>
      <w:r>
        <w:rPr>
          <w:spacing w:val="40"/>
          <w:sz w:val="20"/>
        </w:rPr>
        <w:t> </w:t>
      </w:r>
      <w:r>
        <w:rPr>
          <w:sz w:val="20"/>
        </w:rPr>
        <w:t>and</w:t>
      </w:r>
      <w:r>
        <w:rPr>
          <w:spacing w:val="40"/>
          <w:sz w:val="20"/>
        </w:rPr>
        <w:t> </w:t>
      </w:r>
      <w:r>
        <w:rPr>
          <w:sz w:val="20"/>
        </w:rPr>
        <w:t>apply</w:t>
      </w:r>
      <w:r>
        <w:rPr>
          <w:spacing w:val="40"/>
          <w:sz w:val="20"/>
        </w:rPr>
        <w:t> </w:t>
      </w:r>
      <w:r>
        <w:rPr>
          <w:sz w:val="20"/>
        </w:rPr>
        <w:t>by</w:t>
      </w:r>
      <w:r>
        <w:rPr>
          <w:spacing w:val="40"/>
          <w:sz w:val="20"/>
        </w:rPr>
        <w:t> </w:t>
      </w:r>
      <w:r>
        <w:rPr>
          <w:sz w:val="20"/>
        </w:rPr>
        <w:t>trowel,</w:t>
      </w:r>
      <w:r>
        <w:rPr>
          <w:spacing w:val="40"/>
          <w:sz w:val="20"/>
        </w:rPr>
        <w:t> </w:t>
      </w:r>
      <w:r>
        <w:rPr>
          <w:sz w:val="20"/>
        </w:rPr>
        <w:t>working</w:t>
      </w:r>
      <w:r>
        <w:rPr>
          <w:spacing w:val="40"/>
          <w:sz w:val="20"/>
        </w:rPr>
        <w:t> </w:t>
      </w:r>
      <w:r>
        <w:rPr>
          <w:sz w:val="20"/>
        </w:rPr>
        <w:t>material</w:t>
      </w:r>
      <w:r>
        <w:rPr>
          <w:spacing w:val="40"/>
          <w:sz w:val="20"/>
        </w:rPr>
        <w:t> </w:t>
      </w:r>
      <w:r>
        <w:rPr>
          <w:sz w:val="20"/>
        </w:rPr>
        <w:t>tightly</w:t>
      </w:r>
      <w:r>
        <w:rPr>
          <w:spacing w:val="40"/>
          <w:sz w:val="20"/>
        </w:rPr>
        <w:t> </w:t>
      </w:r>
      <w:r>
        <w:rPr>
          <w:sz w:val="20"/>
        </w:rPr>
        <w:t>against</w:t>
      </w:r>
      <w:r>
        <w:rPr>
          <w:spacing w:val="40"/>
          <w:sz w:val="20"/>
        </w:rPr>
        <w:t> </w:t>
      </w:r>
      <w:r>
        <w:rPr>
          <w:sz w:val="20"/>
        </w:rPr>
        <w:t>clean, roughened concrete surface.</w:t>
      </w:r>
    </w:p>
    <w:p>
      <w:pPr>
        <w:pStyle w:val="BodyText"/>
        <w:spacing w:before="18"/>
      </w:pPr>
    </w:p>
    <w:p>
      <w:pPr>
        <w:pStyle w:val="ListParagraph"/>
        <w:numPr>
          <w:ilvl w:val="2"/>
          <w:numId w:val="3"/>
        </w:numPr>
        <w:tabs>
          <w:tab w:pos="1078" w:val="left" w:leader="none"/>
          <w:tab w:pos="1080" w:val="left" w:leader="none"/>
        </w:tabs>
        <w:spacing w:line="232" w:lineRule="auto" w:before="1" w:after="0"/>
        <w:ind w:left="1080" w:right="1102" w:hanging="360"/>
        <w:jc w:val="both"/>
        <w:rPr>
          <w:sz w:val="22"/>
        </w:rPr>
      </w:pPr>
      <w:r>
        <w:rPr>
          <w:sz w:val="20"/>
        </w:rPr>
        <w:t>Do not fill designed movement joints with moisture control epoxy resin. Fill movement joints</w:t>
      </w:r>
      <w:r>
        <w:rPr>
          <w:spacing w:val="40"/>
          <w:sz w:val="20"/>
        </w:rPr>
        <w:t> </w:t>
      </w:r>
      <w:r>
        <w:rPr>
          <w:sz w:val="20"/>
        </w:rPr>
        <w:t>with manufacturer’s recommended flexible joint filling compound or mechanical movement</w:t>
      </w:r>
      <w:r>
        <w:rPr>
          <w:spacing w:val="40"/>
          <w:sz w:val="20"/>
        </w:rPr>
        <w:t> </w:t>
      </w:r>
      <w:r>
        <w:rPr>
          <w:sz w:val="20"/>
        </w:rPr>
        <w:t>joint cover.</w:t>
      </w:r>
    </w:p>
    <w:p>
      <w:pPr>
        <w:pStyle w:val="BodyText"/>
        <w:spacing w:before="16"/>
      </w:pPr>
    </w:p>
    <w:p>
      <w:pPr>
        <w:pStyle w:val="ListParagraph"/>
        <w:numPr>
          <w:ilvl w:val="2"/>
          <w:numId w:val="3"/>
        </w:numPr>
        <w:tabs>
          <w:tab w:pos="1078" w:val="left" w:leader="none"/>
          <w:tab w:pos="1080" w:val="left" w:leader="none"/>
        </w:tabs>
        <w:spacing w:line="235" w:lineRule="auto" w:before="1" w:after="0"/>
        <w:ind w:left="1080" w:right="1089" w:hanging="360"/>
        <w:jc w:val="both"/>
        <w:rPr>
          <w:sz w:val="22"/>
        </w:rPr>
      </w:pPr>
      <w:r>
        <w:rPr>
          <w:sz w:val="20"/>
        </w:rPr>
        <w:t>Reinforcing</w:t>
      </w:r>
      <w:r>
        <w:rPr>
          <w:spacing w:val="27"/>
          <w:sz w:val="20"/>
        </w:rPr>
        <w:t> </w:t>
      </w:r>
      <w:r>
        <w:rPr>
          <w:sz w:val="20"/>
        </w:rPr>
        <w:t>fibers</w:t>
      </w:r>
      <w:r>
        <w:rPr>
          <w:spacing w:val="25"/>
          <w:sz w:val="20"/>
        </w:rPr>
        <w:t> </w:t>
      </w:r>
      <w:r>
        <w:rPr>
          <w:sz w:val="20"/>
        </w:rPr>
        <w:t>that</w:t>
      </w:r>
      <w:r>
        <w:rPr>
          <w:spacing w:val="30"/>
          <w:sz w:val="20"/>
        </w:rPr>
        <w:t> </w:t>
      </w:r>
      <w:r>
        <w:rPr>
          <w:sz w:val="20"/>
        </w:rPr>
        <w:t>become</w:t>
      </w:r>
      <w:r>
        <w:rPr>
          <w:spacing w:val="30"/>
          <w:sz w:val="20"/>
        </w:rPr>
        <w:t> </w:t>
      </w:r>
      <w:r>
        <w:rPr>
          <w:sz w:val="20"/>
        </w:rPr>
        <w:t>visible</w:t>
      </w:r>
      <w:r>
        <w:rPr>
          <w:spacing w:val="26"/>
          <w:sz w:val="20"/>
        </w:rPr>
        <w:t> </w:t>
      </w:r>
      <w:r>
        <w:rPr>
          <w:sz w:val="20"/>
        </w:rPr>
        <w:t>after</w:t>
      </w:r>
      <w:r>
        <w:rPr>
          <w:spacing w:val="28"/>
          <w:sz w:val="20"/>
        </w:rPr>
        <w:t> </w:t>
      </w:r>
      <w:r>
        <w:rPr>
          <w:sz w:val="20"/>
        </w:rPr>
        <w:t>shot</w:t>
      </w:r>
      <w:r>
        <w:rPr>
          <w:spacing w:val="27"/>
          <w:sz w:val="20"/>
        </w:rPr>
        <w:t> </w:t>
      </w:r>
      <w:r>
        <w:rPr>
          <w:sz w:val="20"/>
        </w:rPr>
        <w:t>blasting</w:t>
      </w:r>
      <w:r>
        <w:rPr>
          <w:spacing w:val="29"/>
          <w:sz w:val="20"/>
        </w:rPr>
        <w:t> </w:t>
      </w:r>
      <w:r>
        <w:rPr>
          <w:sz w:val="20"/>
        </w:rPr>
        <w:t>must</w:t>
      </w:r>
      <w:r>
        <w:rPr>
          <w:spacing w:val="27"/>
          <w:sz w:val="20"/>
        </w:rPr>
        <w:t> </w:t>
      </w:r>
      <w:r>
        <w:rPr>
          <w:sz w:val="20"/>
        </w:rPr>
        <w:t>be</w:t>
      </w:r>
      <w:r>
        <w:rPr>
          <w:spacing w:val="28"/>
          <w:sz w:val="20"/>
        </w:rPr>
        <w:t> </w:t>
      </w:r>
      <w:r>
        <w:rPr>
          <w:sz w:val="20"/>
        </w:rPr>
        <w:t>removed</w:t>
      </w:r>
      <w:r>
        <w:rPr>
          <w:spacing w:val="36"/>
          <w:sz w:val="20"/>
        </w:rPr>
        <w:t> </w:t>
      </w:r>
      <w:r>
        <w:rPr>
          <w:sz w:val="20"/>
        </w:rPr>
        <w:t>and</w:t>
      </w:r>
      <w:r>
        <w:rPr>
          <w:spacing w:val="30"/>
          <w:sz w:val="20"/>
        </w:rPr>
        <w:t> </w:t>
      </w:r>
      <w:r>
        <w:rPr>
          <w:sz w:val="20"/>
        </w:rPr>
        <w:t>vacuumed</w:t>
      </w:r>
      <w:r>
        <w:rPr>
          <w:spacing w:val="40"/>
          <w:sz w:val="20"/>
        </w:rPr>
        <w:t> </w:t>
      </w:r>
      <w:r>
        <w:rPr>
          <w:sz w:val="20"/>
        </w:rPr>
        <w:t>leaving no</w:t>
      </w:r>
      <w:r>
        <w:rPr>
          <w:spacing w:val="40"/>
          <w:sz w:val="20"/>
        </w:rPr>
        <w:t> </w:t>
      </w:r>
      <w:r>
        <w:rPr>
          <w:sz w:val="20"/>
        </w:rPr>
        <w:t>fibers</w:t>
      </w:r>
      <w:r>
        <w:rPr>
          <w:spacing w:val="40"/>
          <w:sz w:val="20"/>
        </w:rPr>
        <w:t> </w:t>
      </w:r>
      <w:r>
        <w:rPr>
          <w:sz w:val="20"/>
        </w:rPr>
        <w:t>exposed</w:t>
      </w:r>
      <w:r>
        <w:rPr>
          <w:spacing w:val="40"/>
          <w:sz w:val="20"/>
        </w:rPr>
        <w:t> </w:t>
      </w:r>
      <w:r>
        <w:rPr>
          <w:sz w:val="20"/>
        </w:rPr>
        <w:t>above</w:t>
      </w:r>
      <w:r>
        <w:rPr>
          <w:spacing w:val="38"/>
          <w:sz w:val="20"/>
        </w:rPr>
        <w:t> </w:t>
      </w:r>
      <w:r>
        <w:rPr>
          <w:sz w:val="20"/>
        </w:rPr>
        <w:t>the</w:t>
      </w:r>
      <w:r>
        <w:rPr>
          <w:spacing w:val="38"/>
          <w:sz w:val="20"/>
        </w:rPr>
        <w:t> </w:t>
      </w:r>
      <w:r>
        <w:rPr>
          <w:sz w:val="20"/>
        </w:rPr>
        <w:t>concrete</w:t>
      </w:r>
      <w:r>
        <w:rPr>
          <w:spacing w:val="40"/>
          <w:sz w:val="20"/>
        </w:rPr>
        <w:t> </w:t>
      </w:r>
      <w:r>
        <w:rPr>
          <w:sz w:val="20"/>
        </w:rPr>
        <w:t>surfaces.</w:t>
      </w:r>
      <w:r>
        <w:rPr>
          <w:spacing w:val="38"/>
          <w:sz w:val="20"/>
        </w:rPr>
        <w:t> </w:t>
      </w:r>
      <w:r>
        <w:rPr>
          <w:sz w:val="20"/>
        </w:rPr>
        <w:t>Provide</w:t>
      </w:r>
      <w:r>
        <w:rPr>
          <w:spacing w:val="40"/>
          <w:sz w:val="20"/>
        </w:rPr>
        <w:t> </w:t>
      </w:r>
      <w:r>
        <w:rPr>
          <w:sz w:val="20"/>
        </w:rPr>
        <w:t>an</w:t>
      </w:r>
      <w:r>
        <w:rPr>
          <w:spacing w:val="39"/>
          <w:sz w:val="20"/>
        </w:rPr>
        <w:t> </w:t>
      </w:r>
      <w:r>
        <w:rPr>
          <w:sz w:val="20"/>
        </w:rPr>
        <w:t>uncontaminated,</w:t>
      </w:r>
      <w:r>
        <w:rPr>
          <w:spacing w:val="40"/>
          <w:sz w:val="20"/>
        </w:rPr>
        <w:t> </w:t>
      </w:r>
      <w:r>
        <w:rPr>
          <w:sz w:val="20"/>
        </w:rPr>
        <w:t>clean,</w:t>
      </w:r>
      <w:r>
        <w:rPr>
          <w:spacing w:val="40"/>
          <w:sz w:val="20"/>
        </w:rPr>
        <w:t> </w:t>
      </w:r>
      <w:r>
        <w:rPr>
          <w:sz w:val="20"/>
        </w:rPr>
        <w:t>sound surface.</w:t>
      </w:r>
    </w:p>
    <w:p>
      <w:pPr>
        <w:pStyle w:val="BodyText"/>
        <w:spacing w:before="7"/>
      </w:pPr>
    </w:p>
    <w:p>
      <w:pPr>
        <w:pStyle w:val="Heading1"/>
        <w:numPr>
          <w:ilvl w:val="1"/>
          <w:numId w:val="3"/>
        </w:numPr>
        <w:tabs>
          <w:tab w:pos="720" w:val="left" w:leader="none"/>
        </w:tabs>
        <w:spacing w:line="240" w:lineRule="auto" w:before="0" w:after="0"/>
        <w:ind w:left="720" w:right="0" w:hanging="720"/>
        <w:jc w:val="left"/>
      </w:pPr>
      <w:r>
        <w:rPr>
          <w:spacing w:val="-2"/>
        </w:rPr>
        <w:t>PRIMER</w:t>
      </w:r>
    </w:p>
    <w:p>
      <w:pPr>
        <w:pStyle w:val="ListParagraph"/>
        <w:numPr>
          <w:ilvl w:val="2"/>
          <w:numId w:val="3"/>
        </w:numPr>
        <w:tabs>
          <w:tab w:pos="960" w:val="left" w:leader="none"/>
        </w:tabs>
        <w:spacing w:line="240" w:lineRule="auto" w:before="224" w:after="0"/>
        <w:ind w:left="960" w:right="0" w:hanging="240"/>
        <w:jc w:val="left"/>
        <w:rPr>
          <w:sz w:val="20"/>
        </w:rPr>
      </w:pPr>
      <w:r>
        <w:rPr>
          <w:sz w:val="20"/>
        </w:rPr>
        <w:t>Primer</w:t>
      </w:r>
      <w:r>
        <w:rPr>
          <w:spacing w:val="-6"/>
          <w:sz w:val="20"/>
        </w:rPr>
        <w:t> </w:t>
      </w:r>
      <w:r>
        <w:rPr>
          <w:sz w:val="20"/>
        </w:rPr>
        <w:t>for</w:t>
      </w:r>
      <w:r>
        <w:rPr>
          <w:spacing w:val="-6"/>
          <w:sz w:val="20"/>
        </w:rPr>
        <w:t> </w:t>
      </w:r>
      <w:r>
        <w:rPr>
          <w:sz w:val="20"/>
        </w:rPr>
        <w:t>porous</w:t>
      </w:r>
      <w:r>
        <w:rPr>
          <w:spacing w:val="-7"/>
          <w:sz w:val="20"/>
        </w:rPr>
        <w:t> </w:t>
      </w:r>
      <w:r>
        <w:rPr>
          <w:sz w:val="20"/>
        </w:rPr>
        <w:t>concrete</w:t>
      </w:r>
      <w:r>
        <w:rPr>
          <w:spacing w:val="-6"/>
          <w:sz w:val="20"/>
        </w:rPr>
        <w:t> </w:t>
      </w:r>
      <w:r>
        <w:rPr>
          <w:sz w:val="20"/>
        </w:rPr>
        <w:t>containing</w:t>
      </w:r>
      <w:r>
        <w:rPr>
          <w:spacing w:val="-7"/>
          <w:sz w:val="20"/>
        </w:rPr>
        <w:t> </w:t>
      </w:r>
      <w:r>
        <w:rPr>
          <w:sz w:val="20"/>
        </w:rPr>
        <w:t>excessive</w:t>
      </w:r>
      <w:r>
        <w:rPr>
          <w:spacing w:val="-6"/>
          <w:sz w:val="20"/>
        </w:rPr>
        <w:t> </w:t>
      </w:r>
      <w:r>
        <w:rPr>
          <w:sz w:val="20"/>
        </w:rPr>
        <w:t>near-surface</w:t>
      </w:r>
      <w:r>
        <w:rPr>
          <w:spacing w:val="-6"/>
          <w:sz w:val="20"/>
        </w:rPr>
        <w:t> </w:t>
      </w:r>
      <w:r>
        <w:rPr>
          <w:sz w:val="20"/>
        </w:rPr>
        <w:t>voids</w:t>
      </w:r>
      <w:r>
        <w:rPr>
          <w:spacing w:val="-7"/>
          <w:sz w:val="20"/>
        </w:rPr>
        <w:t> </w:t>
      </w:r>
      <w:r>
        <w:rPr>
          <w:sz w:val="20"/>
        </w:rPr>
        <w:t>or</w:t>
      </w:r>
      <w:r>
        <w:rPr>
          <w:spacing w:val="-6"/>
          <w:sz w:val="20"/>
        </w:rPr>
        <w:t> </w:t>
      </w:r>
      <w:r>
        <w:rPr>
          <w:sz w:val="20"/>
        </w:rPr>
        <w:t>excessive</w:t>
      </w:r>
      <w:r>
        <w:rPr>
          <w:spacing w:val="-7"/>
          <w:sz w:val="20"/>
        </w:rPr>
        <w:t> </w:t>
      </w:r>
      <w:r>
        <w:rPr>
          <w:sz w:val="20"/>
        </w:rPr>
        <w:t>surface</w:t>
      </w:r>
      <w:r>
        <w:rPr>
          <w:spacing w:val="-4"/>
          <w:sz w:val="20"/>
        </w:rPr>
        <w:t> </w:t>
      </w:r>
      <w:r>
        <w:rPr>
          <w:spacing w:val="-2"/>
          <w:sz w:val="20"/>
        </w:rPr>
        <w:t>profile.</w:t>
      </w:r>
    </w:p>
    <w:p>
      <w:pPr>
        <w:pStyle w:val="ListParagraph"/>
        <w:numPr>
          <w:ilvl w:val="3"/>
          <w:numId w:val="3"/>
        </w:numPr>
        <w:tabs>
          <w:tab w:pos="1800" w:val="left" w:leader="none"/>
        </w:tabs>
        <w:spacing w:line="240" w:lineRule="auto" w:before="1" w:after="0"/>
        <w:ind w:left="1800" w:right="451" w:hanging="360"/>
        <w:jc w:val="left"/>
        <w:rPr>
          <w:sz w:val="20"/>
        </w:rPr>
      </w:pPr>
      <w:r>
        <w:rPr>
          <w:sz w:val="20"/>
        </w:rPr>
        <w:t>Mix two-part, low viscosity epoxy primer resin and hardener thoroughly for two to three minutes in manufacturers supplied containers following manufacturer’s requirements to obtain a homogeneous mixture.</w:t>
      </w:r>
      <w:r>
        <w:rPr>
          <w:spacing w:val="40"/>
          <w:sz w:val="20"/>
        </w:rPr>
        <w:t> </w:t>
      </w:r>
      <w:r>
        <w:rPr>
          <w:sz w:val="20"/>
        </w:rPr>
        <w:t>Use</w:t>
      </w:r>
      <w:r>
        <w:rPr>
          <w:spacing w:val="-3"/>
          <w:sz w:val="20"/>
        </w:rPr>
        <w:t> </w:t>
      </w:r>
      <w:r>
        <w:rPr>
          <w:sz w:val="20"/>
        </w:rPr>
        <w:t>a</w:t>
      </w:r>
      <w:r>
        <w:rPr>
          <w:spacing w:val="-2"/>
          <w:sz w:val="20"/>
        </w:rPr>
        <w:t> </w:t>
      </w:r>
      <w:r>
        <w:rPr>
          <w:sz w:val="20"/>
        </w:rPr>
        <w:t>slow</w:t>
      </w:r>
      <w:r>
        <w:rPr>
          <w:spacing w:val="-4"/>
          <w:sz w:val="20"/>
        </w:rPr>
        <w:t> </w:t>
      </w:r>
      <w:r>
        <w:rPr>
          <w:sz w:val="20"/>
        </w:rPr>
        <w:t>speed motor</w:t>
      </w:r>
      <w:r>
        <w:rPr>
          <w:spacing w:val="-2"/>
          <w:sz w:val="20"/>
        </w:rPr>
        <w:t> </w:t>
      </w:r>
      <w:r>
        <w:rPr>
          <w:sz w:val="20"/>
        </w:rPr>
        <w:t>less</w:t>
      </w:r>
      <w:r>
        <w:rPr>
          <w:spacing w:val="-3"/>
          <w:sz w:val="20"/>
        </w:rPr>
        <w:t> </w:t>
      </w:r>
      <w:r>
        <w:rPr>
          <w:sz w:val="20"/>
        </w:rPr>
        <w:t>than</w:t>
      </w:r>
      <w:r>
        <w:rPr>
          <w:spacing w:val="-3"/>
          <w:sz w:val="20"/>
        </w:rPr>
        <w:t> </w:t>
      </w:r>
      <w:r>
        <w:rPr>
          <w:sz w:val="20"/>
        </w:rPr>
        <w:t>400</w:t>
      </w:r>
      <w:r>
        <w:rPr>
          <w:spacing w:val="-1"/>
          <w:sz w:val="20"/>
        </w:rPr>
        <w:t> </w:t>
      </w:r>
      <w:r>
        <w:rPr>
          <w:sz w:val="20"/>
        </w:rPr>
        <w:t>rpm</w:t>
      </w:r>
      <w:r>
        <w:rPr>
          <w:spacing w:val="-6"/>
          <w:sz w:val="20"/>
        </w:rPr>
        <w:t> </w:t>
      </w:r>
      <w:r>
        <w:rPr>
          <w:sz w:val="20"/>
        </w:rPr>
        <w:t>and</w:t>
      </w:r>
      <w:r>
        <w:rPr>
          <w:spacing w:val="-1"/>
          <w:sz w:val="20"/>
        </w:rPr>
        <w:t> </w:t>
      </w:r>
      <w:r>
        <w:rPr>
          <w:sz w:val="20"/>
        </w:rPr>
        <w:t>a</w:t>
      </w:r>
      <w:r>
        <w:rPr>
          <w:spacing w:val="-2"/>
          <w:sz w:val="20"/>
        </w:rPr>
        <w:t> </w:t>
      </w:r>
      <w:r>
        <w:rPr>
          <w:sz w:val="20"/>
        </w:rPr>
        <w:t>two</w:t>
      </w:r>
      <w:r>
        <w:rPr>
          <w:spacing w:val="-1"/>
          <w:sz w:val="20"/>
        </w:rPr>
        <w:t> </w:t>
      </w:r>
      <w:r>
        <w:rPr>
          <w:sz w:val="20"/>
        </w:rPr>
        <w:t>blade</w:t>
      </w:r>
      <w:r>
        <w:rPr>
          <w:spacing w:val="-2"/>
          <w:sz w:val="20"/>
        </w:rPr>
        <w:t> </w:t>
      </w:r>
      <w:r>
        <w:rPr>
          <w:sz w:val="20"/>
        </w:rPr>
        <w:t>Jiffy-type mixing</w:t>
      </w:r>
      <w:r>
        <w:rPr>
          <w:spacing w:val="-3"/>
          <w:sz w:val="20"/>
        </w:rPr>
        <w:t> </w:t>
      </w:r>
      <w:r>
        <w:rPr>
          <w:sz w:val="20"/>
        </w:rPr>
        <w:t>blade</w:t>
      </w:r>
      <w:r>
        <w:rPr>
          <w:spacing w:val="-2"/>
          <w:sz w:val="20"/>
        </w:rPr>
        <w:t> </w:t>
      </w:r>
      <w:r>
        <w:rPr>
          <w:sz w:val="20"/>
        </w:rPr>
        <w:t>only.</w:t>
      </w:r>
      <w:r>
        <w:rPr>
          <w:spacing w:val="40"/>
          <w:sz w:val="20"/>
        </w:rPr>
        <w:t> </w:t>
      </w:r>
      <w:r>
        <w:rPr>
          <w:sz w:val="20"/>
        </w:rPr>
        <w:t>Do not aerate.</w:t>
      </w:r>
    </w:p>
    <w:p>
      <w:pPr>
        <w:pStyle w:val="ListParagraph"/>
        <w:numPr>
          <w:ilvl w:val="3"/>
          <w:numId w:val="3"/>
        </w:numPr>
        <w:tabs>
          <w:tab w:pos="1800" w:val="left" w:leader="none"/>
        </w:tabs>
        <w:spacing w:line="229" w:lineRule="exact" w:before="0" w:after="0"/>
        <w:ind w:left="1800" w:right="0" w:hanging="360"/>
        <w:jc w:val="left"/>
        <w:rPr>
          <w:sz w:val="20"/>
        </w:rPr>
      </w:pPr>
      <w:r>
        <w:rPr>
          <w:sz w:val="20"/>
        </w:rPr>
        <w:t>If</w:t>
      </w:r>
      <w:r>
        <w:rPr>
          <w:spacing w:val="-8"/>
          <w:sz w:val="20"/>
        </w:rPr>
        <w:t> </w:t>
      </w:r>
      <w:r>
        <w:rPr>
          <w:sz w:val="20"/>
        </w:rPr>
        <w:t>smaller</w:t>
      </w:r>
      <w:r>
        <w:rPr>
          <w:spacing w:val="-4"/>
          <w:sz w:val="20"/>
        </w:rPr>
        <w:t> </w:t>
      </w:r>
      <w:r>
        <w:rPr>
          <w:sz w:val="20"/>
        </w:rPr>
        <w:t>quantities</w:t>
      </w:r>
      <w:r>
        <w:rPr>
          <w:spacing w:val="-6"/>
          <w:sz w:val="20"/>
        </w:rPr>
        <w:t> </w:t>
      </w:r>
      <w:r>
        <w:rPr>
          <w:sz w:val="20"/>
        </w:rPr>
        <w:t>are</w:t>
      </w:r>
      <w:r>
        <w:rPr>
          <w:spacing w:val="-6"/>
          <w:sz w:val="20"/>
        </w:rPr>
        <w:t> </w:t>
      </w:r>
      <w:r>
        <w:rPr>
          <w:sz w:val="20"/>
        </w:rPr>
        <w:t>required,</w:t>
      </w:r>
      <w:r>
        <w:rPr>
          <w:spacing w:val="-5"/>
          <w:sz w:val="20"/>
        </w:rPr>
        <w:t> </w:t>
      </w:r>
      <w:r>
        <w:rPr>
          <w:sz w:val="20"/>
        </w:rPr>
        <w:t>maintain</w:t>
      </w:r>
      <w:r>
        <w:rPr>
          <w:spacing w:val="-4"/>
          <w:sz w:val="20"/>
        </w:rPr>
        <w:t> </w:t>
      </w:r>
      <w:r>
        <w:rPr>
          <w:sz w:val="20"/>
        </w:rPr>
        <w:t>manufacturers</w:t>
      </w:r>
      <w:r>
        <w:rPr>
          <w:spacing w:val="-4"/>
          <w:sz w:val="20"/>
        </w:rPr>
        <w:t> </w:t>
      </w:r>
      <w:r>
        <w:rPr>
          <w:sz w:val="20"/>
        </w:rPr>
        <w:t>specified</w:t>
      </w:r>
      <w:r>
        <w:rPr>
          <w:spacing w:val="-3"/>
          <w:sz w:val="20"/>
        </w:rPr>
        <w:t> </w:t>
      </w:r>
      <w:r>
        <w:rPr>
          <w:sz w:val="20"/>
        </w:rPr>
        <w:t>mix</w:t>
      </w:r>
      <w:r>
        <w:rPr>
          <w:spacing w:val="-7"/>
          <w:sz w:val="20"/>
        </w:rPr>
        <w:t> </w:t>
      </w:r>
      <w:r>
        <w:rPr>
          <w:sz w:val="20"/>
        </w:rPr>
        <w:t>ratios</w:t>
      </w:r>
      <w:r>
        <w:rPr>
          <w:spacing w:val="-6"/>
          <w:sz w:val="20"/>
        </w:rPr>
        <w:t> </w:t>
      </w:r>
      <w:r>
        <w:rPr>
          <w:sz w:val="20"/>
        </w:rPr>
        <w:t>by</w:t>
      </w:r>
      <w:r>
        <w:rPr>
          <w:spacing w:val="-6"/>
          <w:sz w:val="20"/>
        </w:rPr>
        <w:t> </w:t>
      </w:r>
      <w:r>
        <w:rPr>
          <w:spacing w:val="-2"/>
          <w:sz w:val="20"/>
        </w:rPr>
        <w:t>volume.</w:t>
      </w:r>
    </w:p>
    <w:p>
      <w:pPr>
        <w:pStyle w:val="ListParagraph"/>
        <w:numPr>
          <w:ilvl w:val="3"/>
          <w:numId w:val="3"/>
        </w:numPr>
        <w:tabs>
          <w:tab w:pos="1800" w:val="left" w:leader="none"/>
        </w:tabs>
        <w:spacing w:line="240" w:lineRule="auto" w:before="0" w:after="0"/>
        <w:ind w:left="1800" w:right="0" w:hanging="360"/>
        <w:jc w:val="left"/>
        <w:rPr>
          <w:sz w:val="20"/>
        </w:rPr>
      </w:pPr>
      <w:r>
        <w:rPr>
          <w:sz w:val="20"/>
        </w:rPr>
        <w:t>Do</w:t>
      </w:r>
      <w:r>
        <w:rPr>
          <w:spacing w:val="-4"/>
          <w:sz w:val="20"/>
        </w:rPr>
        <w:t> </w:t>
      </w:r>
      <w:r>
        <w:rPr>
          <w:sz w:val="20"/>
        </w:rPr>
        <w:t>not</w:t>
      </w:r>
      <w:r>
        <w:rPr>
          <w:spacing w:val="-5"/>
          <w:sz w:val="20"/>
        </w:rPr>
        <w:t> </w:t>
      </w:r>
      <w:r>
        <w:rPr>
          <w:sz w:val="20"/>
        </w:rPr>
        <w:t>dilute</w:t>
      </w:r>
      <w:r>
        <w:rPr>
          <w:spacing w:val="-2"/>
          <w:sz w:val="20"/>
        </w:rPr>
        <w:t> </w:t>
      </w:r>
      <w:r>
        <w:rPr>
          <w:sz w:val="20"/>
        </w:rPr>
        <w:t>with</w:t>
      </w:r>
      <w:r>
        <w:rPr>
          <w:spacing w:val="-6"/>
          <w:sz w:val="20"/>
        </w:rPr>
        <w:t> </w:t>
      </w:r>
      <w:r>
        <w:rPr>
          <w:spacing w:val="-2"/>
          <w:sz w:val="20"/>
        </w:rPr>
        <w:t>solvent.</w:t>
      </w:r>
    </w:p>
    <w:p>
      <w:pPr>
        <w:pStyle w:val="BodyText"/>
        <w:spacing w:before="1"/>
      </w:pPr>
    </w:p>
    <w:p>
      <w:pPr>
        <w:pStyle w:val="ListParagraph"/>
        <w:numPr>
          <w:ilvl w:val="2"/>
          <w:numId w:val="3"/>
        </w:numPr>
        <w:tabs>
          <w:tab w:pos="1078" w:val="left" w:leader="none"/>
        </w:tabs>
        <w:spacing w:line="240" w:lineRule="auto" w:before="0" w:after="0"/>
        <w:ind w:left="1078" w:right="0" w:hanging="358"/>
        <w:jc w:val="left"/>
        <w:rPr>
          <w:sz w:val="20"/>
        </w:rPr>
      </w:pPr>
      <w:r>
        <w:rPr>
          <w:spacing w:val="-2"/>
          <w:sz w:val="20"/>
        </w:rPr>
        <w:t>Application</w:t>
      </w:r>
    </w:p>
    <w:p>
      <w:pPr>
        <w:pStyle w:val="ListParagraph"/>
        <w:numPr>
          <w:ilvl w:val="3"/>
          <w:numId w:val="3"/>
        </w:numPr>
        <w:tabs>
          <w:tab w:pos="1800" w:val="left" w:leader="none"/>
        </w:tabs>
        <w:spacing w:line="240" w:lineRule="auto" w:before="0" w:after="0"/>
        <w:ind w:left="1800" w:right="589" w:hanging="360"/>
        <w:jc w:val="left"/>
        <w:rPr>
          <w:sz w:val="20"/>
        </w:rPr>
      </w:pPr>
      <w:r>
        <w:rPr>
          <w:sz w:val="20"/>
        </w:rPr>
        <w:t>After</w:t>
      </w:r>
      <w:r>
        <w:rPr>
          <w:spacing w:val="-1"/>
          <w:sz w:val="20"/>
        </w:rPr>
        <w:t> </w:t>
      </w:r>
      <w:r>
        <w:rPr>
          <w:sz w:val="20"/>
        </w:rPr>
        <w:t>mixing</w:t>
      </w:r>
      <w:r>
        <w:rPr>
          <w:spacing w:val="-5"/>
          <w:sz w:val="20"/>
        </w:rPr>
        <w:t> </w:t>
      </w:r>
      <w:r>
        <w:rPr>
          <w:sz w:val="20"/>
        </w:rPr>
        <w:t>primer,</w:t>
      </w:r>
      <w:r>
        <w:rPr>
          <w:spacing w:val="-4"/>
          <w:sz w:val="20"/>
        </w:rPr>
        <w:t> </w:t>
      </w:r>
      <w:r>
        <w:rPr>
          <w:sz w:val="20"/>
        </w:rPr>
        <w:t>pour</w:t>
      </w:r>
      <w:r>
        <w:rPr>
          <w:spacing w:val="-1"/>
          <w:sz w:val="20"/>
        </w:rPr>
        <w:t> </w:t>
      </w:r>
      <w:r>
        <w:rPr>
          <w:sz w:val="20"/>
        </w:rPr>
        <w:t>material</w:t>
      </w:r>
      <w:r>
        <w:rPr>
          <w:spacing w:val="-4"/>
          <w:sz w:val="20"/>
        </w:rPr>
        <w:t> </w:t>
      </w:r>
      <w:r>
        <w:rPr>
          <w:sz w:val="20"/>
        </w:rPr>
        <w:t>onto</w:t>
      </w:r>
      <w:r>
        <w:rPr>
          <w:spacing w:val="-3"/>
          <w:sz w:val="20"/>
        </w:rPr>
        <w:t> </w:t>
      </w:r>
      <w:r>
        <w:rPr>
          <w:sz w:val="20"/>
        </w:rPr>
        <w:t>the</w:t>
      </w:r>
      <w:r>
        <w:rPr>
          <w:spacing w:val="-4"/>
          <w:sz w:val="20"/>
        </w:rPr>
        <w:t> </w:t>
      </w:r>
      <w:r>
        <w:rPr>
          <w:sz w:val="20"/>
        </w:rPr>
        <w:t>properly</w:t>
      </w:r>
      <w:r>
        <w:rPr>
          <w:spacing w:val="-7"/>
          <w:sz w:val="20"/>
        </w:rPr>
        <w:t> </w:t>
      </w:r>
      <w:r>
        <w:rPr>
          <w:sz w:val="20"/>
        </w:rPr>
        <w:t>prepared</w:t>
      </w:r>
      <w:r>
        <w:rPr>
          <w:spacing w:val="-3"/>
          <w:sz w:val="20"/>
        </w:rPr>
        <w:t> </w:t>
      </w:r>
      <w:r>
        <w:rPr>
          <w:sz w:val="20"/>
        </w:rPr>
        <w:t>concrete</w:t>
      </w:r>
      <w:r>
        <w:rPr>
          <w:spacing w:val="-4"/>
          <w:sz w:val="20"/>
        </w:rPr>
        <w:t> </w:t>
      </w:r>
      <w:r>
        <w:rPr>
          <w:sz w:val="20"/>
        </w:rPr>
        <w:t>substrate</w:t>
      </w:r>
      <w:r>
        <w:rPr>
          <w:spacing w:val="-4"/>
          <w:sz w:val="20"/>
        </w:rPr>
        <w:t> </w:t>
      </w:r>
      <w:r>
        <w:rPr>
          <w:sz w:val="20"/>
        </w:rPr>
        <w:t>in</w:t>
      </w:r>
      <w:r>
        <w:rPr>
          <w:spacing w:val="-6"/>
          <w:sz w:val="20"/>
        </w:rPr>
        <w:t> </w:t>
      </w:r>
      <w:r>
        <w:rPr>
          <w:sz w:val="20"/>
        </w:rPr>
        <w:t>a</w:t>
      </w:r>
      <w:r>
        <w:rPr>
          <w:spacing w:val="-4"/>
          <w:sz w:val="20"/>
        </w:rPr>
        <w:t> </w:t>
      </w:r>
      <w:r>
        <w:rPr>
          <w:sz w:val="20"/>
        </w:rPr>
        <w:t>ribbon.</w:t>
      </w:r>
      <w:r>
        <w:rPr>
          <w:spacing w:val="40"/>
          <w:sz w:val="20"/>
        </w:rPr>
        <w:t> </w:t>
      </w:r>
      <w:r>
        <w:rPr>
          <w:sz w:val="20"/>
        </w:rPr>
        <w:t>Empty can completely.</w:t>
      </w:r>
      <w:r>
        <w:rPr>
          <w:spacing w:val="40"/>
          <w:sz w:val="20"/>
        </w:rPr>
        <w:t> </w:t>
      </w:r>
      <w:r>
        <w:rPr>
          <w:sz w:val="20"/>
        </w:rPr>
        <w:t>Do not invert can to drain on concrete.</w:t>
      </w:r>
    </w:p>
    <w:p>
      <w:pPr>
        <w:pStyle w:val="ListParagraph"/>
        <w:numPr>
          <w:ilvl w:val="3"/>
          <w:numId w:val="3"/>
        </w:numPr>
        <w:tabs>
          <w:tab w:pos="1800" w:val="left" w:leader="none"/>
        </w:tabs>
        <w:spacing w:line="240" w:lineRule="auto" w:before="80" w:after="0"/>
        <w:ind w:left="1800" w:right="408" w:hanging="360"/>
        <w:jc w:val="left"/>
        <w:rPr>
          <w:sz w:val="20"/>
        </w:rPr>
      </w:pPr>
      <w:r>
        <w:rPr>
          <w:sz w:val="20"/>
        </w:rPr>
        <w:t>Spread</w:t>
      </w:r>
      <w:r>
        <w:rPr>
          <w:spacing w:val="-1"/>
          <w:sz w:val="20"/>
        </w:rPr>
        <w:t> </w:t>
      </w:r>
      <w:r>
        <w:rPr>
          <w:sz w:val="20"/>
        </w:rPr>
        <w:t>primer</w:t>
      </w:r>
      <w:r>
        <w:rPr>
          <w:spacing w:val="-2"/>
          <w:sz w:val="20"/>
        </w:rPr>
        <w:t> </w:t>
      </w:r>
      <w:r>
        <w:rPr>
          <w:sz w:val="20"/>
        </w:rPr>
        <w:t>using</w:t>
      </w:r>
      <w:r>
        <w:rPr>
          <w:spacing w:val="-4"/>
          <w:sz w:val="20"/>
        </w:rPr>
        <w:t> </w:t>
      </w:r>
      <w:r>
        <w:rPr>
          <w:sz w:val="20"/>
        </w:rPr>
        <w:t>1/8”</w:t>
      </w:r>
      <w:r>
        <w:rPr>
          <w:spacing w:val="-3"/>
          <w:sz w:val="20"/>
        </w:rPr>
        <w:t> </w:t>
      </w:r>
      <w:r>
        <w:rPr>
          <w:sz w:val="20"/>
        </w:rPr>
        <w:t>notched</w:t>
      </w:r>
      <w:r>
        <w:rPr>
          <w:spacing w:val="-2"/>
          <w:sz w:val="20"/>
        </w:rPr>
        <w:t> </w:t>
      </w:r>
      <w:r>
        <w:rPr>
          <w:sz w:val="20"/>
        </w:rPr>
        <w:t>squeegee</w:t>
      </w:r>
      <w:r>
        <w:rPr>
          <w:spacing w:val="-3"/>
          <w:sz w:val="20"/>
        </w:rPr>
        <w:t> </w:t>
      </w:r>
      <w:r>
        <w:rPr>
          <w:sz w:val="20"/>
        </w:rPr>
        <w:t>at</w:t>
      </w:r>
      <w:r>
        <w:rPr>
          <w:spacing w:val="-3"/>
          <w:sz w:val="20"/>
        </w:rPr>
        <w:t> </w:t>
      </w:r>
      <w:r>
        <w:rPr>
          <w:sz w:val="20"/>
        </w:rPr>
        <w:t>a</w:t>
      </w:r>
      <w:r>
        <w:rPr>
          <w:spacing w:val="-3"/>
          <w:sz w:val="20"/>
        </w:rPr>
        <w:t> </w:t>
      </w:r>
      <w:r>
        <w:rPr>
          <w:sz w:val="20"/>
        </w:rPr>
        <w:t>coverage</w:t>
      </w:r>
      <w:r>
        <w:rPr>
          <w:spacing w:val="-3"/>
          <w:sz w:val="20"/>
        </w:rPr>
        <w:t> </w:t>
      </w:r>
      <w:r>
        <w:rPr>
          <w:sz w:val="20"/>
        </w:rPr>
        <w:t>rate</w:t>
      </w:r>
      <w:r>
        <w:rPr>
          <w:spacing w:val="-3"/>
          <w:sz w:val="20"/>
        </w:rPr>
        <w:t> </w:t>
      </w:r>
      <w:r>
        <w:rPr>
          <w:sz w:val="20"/>
        </w:rPr>
        <w:t>of</w:t>
      </w:r>
      <w:r>
        <w:rPr>
          <w:spacing w:val="-5"/>
          <w:sz w:val="20"/>
        </w:rPr>
        <w:t> </w:t>
      </w:r>
      <w:r>
        <w:rPr>
          <w:sz w:val="20"/>
        </w:rPr>
        <w:t>250-300</w:t>
      </w:r>
      <w:r>
        <w:rPr>
          <w:spacing w:val="-2"/>
          <w:sz w:val="20"/>
        </w:rPr>
        <w:t> </w:t>
      </w:r>
      <w:r>
        <w:rPr>
          <w:sz w:val="20"/>
        </w:rPr>
        <w:t>sq/ft</w:t>
      </w:r>
      <w:r>
        <w:rPr>
          <w:spacing w:val="-4"/>
          <w:sz w:val="20"/>
        </w:rPr>
        <w:t> </w:t>
      </w:r>
      <w:r>
        <w:rPr>
          <w:sz w:val="20"/>
        </w:rPr>
        <w:t>gal.</w:t>
      </w:r>
      <w:r>
        <w:rPr>
          <w:spacing w:val="40"/>
          <w:sz w:val="20"/>
        </w:rPr>
        <w:t> </w:t>
      </w:r>
      <w:r>
        <w:rPr>
          <w:sz w:val="20"/>
        </w:rPr>
        <w:t>Coverage</w:t>
      </w:r>
      <w:r>
        <w:rPr>
          <w:spacing w:val="-3"/>
          <w:sz w:val="20"/>
        </w:rPr>
        <w:t> </w:t>
      </w:r>
      <w:r>
        <w:rPr>
          <w:sz w:val="20"/>
        </w:rPr>
        <w:t>rate may vary depending on porosity of concrete substrate.</w:t>
      </w:r>
    </w:p>
    <w:p>
      <w:pPr>
        <w:pStyle w:val="ListParagraph"/>
        <w:numPr>
          <w:ilvl w:val="3"/>
          <w:numId w:val="3"/>
        </w:numPr>
        <w:tabs>
          <w:tab w:pos="1800" w:val="left" w:leader="none"/>
        </w:tabs>
        <w:spacing w:line="240" w:lineRule="auto" w:before="80" w:after="0"/>
        <w:ind w:left="1800" w:right="537" w:hanging="360"/>
        <w:jc w:val="left"/>
        <w:rPr>
          <w:sz w:val="20"/>
        </w:rPr>
      </w:pPr>
      <w:r>
        <w:rPr>
          <w:sz w:val="20"/>
        </w:rPr>
        <w:t>Allow primer to saturate the concrete substrate for fifteen to twenty minutes. Spread primer with squeegee</w:t>
      </w:r>
      <w:r>
        <w:rPr>
          <w:spacing w:val="-3"/>
          <w:sz w:val="20"/>
        </w:rPr>
        <w:t> </w:t>
      </w:r>
      <w:r>
        <w:rPr>
          <w:sz w:val="20"/>
        </w:rPr>
        <w:t>or</w:t>
      </w:r>
      <w:r>
        <w:rPr>
          <w:spacing w:val="-3"/>
          <w:sz w:val="20"/>
        </w:rPr>
        <w:t> </w:t>
      </w:r>
      <w:r>
        <w:rPr>
          <w:sz w:val="20"/>
        </w:rPr>
        <w:t>pour</w:t>
      </w:r>
      <w:r>
        <w:rPr>
          <w:spacing w:val="-3"/>
          <w:sz w:val="20"/>
        </w:rPr>
        <w:t> </w:t>
      </w:r>
      <w:r>
        <w:rPr>
          <w:sz w:val="20"/>
        </w:rPr>
        <w:t>additional</w:t>
      </w:r>
      <w:r>
        <w:rPr>
          <w:spacing w:val="-3"/>
          <w:sz w:val="20"/>
        </w:rPr>
        <w:t> </w:t>
      </w:r>
      <w:r>
        <w:rPr>
          <w:sz w:val="20"/>
        </w:rPr>
        <w:t>primer</w:t>
      </w:r>
      <w:r>
        <w:rPr>
          <w:spacing w:val="-2"/>
          <w:sz w:val="20"/>
        </w:rPr>
        <w:t> </w:t>
      </w:r>
      <w:r>
        <w:rPr>
          <w:sz w:val="20"/>
        </w:rPr>
        <w:t>on</w:t>
      </w:r>
      <w:r>
        <w:rPr>
          <w:spacing w:val="-4"/>
          <w:sz w:val="20"/>
        </w:rPr>
        <w:t> </w:t>
      </w:r>
      <w:r>
        <w:rPr>
          <w:sz w:val="20"/>
        </w:rPr>
        <w:t>floor</w:t>
      </w:r>
      <w:r>
        <w:rPr>
          <w:spacing w:val="-3"/>
          <w:sz w:val="20"/>
        </w:rPr>
        <w:t> </w:t>
      </w:r>
      <w:r>
        <w:rPr>
          <w:sz w:val="20"/>
        </w:rPr>
        <w:t>to</w:t>
      </w:r>
      <w:r>
        <w:rPr>
          <w:spacing w:val="-2"/>
          <w:sz w:val="20"/>
        </w:rPr>
        <w:t> </w:t>
      </w:r>
      <w:r>
        <w:rPr>
          <w:sz w:val="20"/>
        </w:rPr>
        <w:t>maintain</w:t>
      </w:r>
      <w:r>
        <w:rPr>
          <w:spacing w:val="-4"/>
          <w:sz w:val="20"/>
        </w:rPr>
        <w:t> </w:t>
      </w:r>
      <w:r>
        <w:rPr>
          <w:sz w:val="20"/>
        </w:rPr>
        <w:t>a</w:t>
      </w:r>
      <w:r>
        <w:rPr>
          <w:spacing w:val="-3"/>
          <w:sz w:val="20"/>
        </w:rPr>
        <w:t> </w:t>
      </w:r>
      <w:r>
        <w:rPr>
          <w:sz w:val="20"/>
        </w:rPr>
        <w:t>saturated</w:t>
      </w:r>
      <w:r>
        <w:rPr>
          <w:spacing w:val="-2"/>
          <w:sz w:val="20"/>
        </w:rPr>
        <w:t> </w:t>
      </w:r>
      <w:r>
        <w:rPr>
          <w:sz w:val="20"/>
        </w:rPr>
        <w:t>surface</w:t>
      </w:r>
      <w:r>
        <w:rPr>
          <w:spacing w:val="-3"/>
          <w:sz w:val="20"/>
        </w:rPr>
        <w:t> </w:t>
      </w:r>
      <w:r>
        <w:rPr>
          <w:sz w:val="20"/>
        </w:rPr>
        <w:t>during</w:t>
      </w:r>
      <w:r>
        <w:rPr>
          <w:spacing w:val="-4"/>
          <w:sz w:val="20"/>
        </w:rPr>
        <w:t> </w:t>
      </w:r>
      <w:r>
        <w:rPr>
          <w:sz w:val="20"/>
        </w:rPr>
        <w:t>the</w:t>
      </w:r>
      <w:r>
        <w:rPr>
          <w:spacing w:val="-3"/>
          <w:sz w:val="20"/>
        </w:rPr>
        <w:t> </w:t>
      </w:r>
      <w:r>
        <w:rPr>
          <w:sz w:val="20"/>
        </w:rPr>
        <w:t>soak-in</w:t>
      </w:r>
      <w:r>
        <w:rPr>
          <w:spacing w:val="-4"/>
          <w:sz w:val="20"/>
        </w:rPr>
        <w:t> </w:t>
      </w:r>
      <w:r>
        <w:rPr>
          <w:sz w:val="20"/>
        </w:rPr>
        <w:t>period.</w:t>
      </w:r>
    </w:p>
    <w:p>
      <w:pPr>
        <w:pStyle w:val="ListParagraph"/>
        <w:numPr>
          <w:ilvl w:val="3"/>
          <w:numId w:val="3"/>
        </w:numPr>
        <w:tabs>
          <w:tab w:pos="1800" w:val="left" w:leader="none"/>
        </w:tabs>
        <w:spacing w:line="240" w:lineRule="auto" w:before="81" w:after="0"/>
        <w:ind w:left="1800" w:right="809" w:hanging="360"/>
        <w:jc w:val="left"/>
        <w:rPr>
          <w:sz w:val="20"/>
        </w:rPr>
      </w:pPr>
      <w:r>
        <w:rPr>
          <w:sz w:val="20"/>
        </w:rPr>
        <w:t>Use</w:t>
      </w:r>
      <w:r>
        <w:rPr>
          <w:spacing w:val="-4"/>
          <w:sz w:val="20"/>
        </w:rPr>
        <w:t> </w:t>
      </w:r>
      <w:r>
        <w:rPr>
          <w:sz w:val="20"/>
        </w:rPr>
        <w:t>a</w:t>
      </w:r>
      <w:r>
        <w:rPr>
          <w:spacing w:val="-4"/>
          <w:sz w:val="20"/>
        </w:rPr>
        <w:t> </w:t>
      </w:r>
      <w:r>
        <w:rPr>
          <w:sz w:val="20"/>
        </w:rPr>
        <w:t>flat</w:t>
      </w:r>
      <w:r>
        <w:rPr>
          <w:spacing w:val="-2"/>
          <w:sz w:val="20"/>
        </w:rPr>
        <w:t> </w:t>
      </w:r>
      <w:r>
        <w:rPr>
          <w:sz w:val="20"/>
        </w:rPr>
        <w:t>squeegee</w:t>
      </w:r>
      <w:r>
        <w:rPr>
          <w:spacing w:val="-3"/>
          <w:sz w:val="20"/>
        </w:rPr>
        <w:t> </w:t>
      </w:r>
      <w:r>
        <w:rPr>
          <w:sz w:val="20"/>
        </w:rPr>
        <w:t>to</w:t>
      </w:r>
      <w:r>
        <w:rPr>
          <w:spacing w:val="-3"/>
          <w:sz w:val="20"/>
        </w:rPr>
        <w:t> </w:t>
      </w:r>
      <w:r>
        <w:rPr>
          <w:sz w:val="20"/>
        </w:rPr>
        <w:t>remove</w:t>
      </w:r>
      <w:r>
        <w:rPr>
          <w:spacing w:val="-2"/>
          <w:sz w:val="20"/>
        </w:rPr>
        <w:t> </w:t>
      </w:r>
      <w:r>
        <w:rPr>
          <w:sz w:val="20"/>
        </w:rPr>
        <w:t>any</w:t>
      </w:r>
      <w:r>
        <w:rPr>
          <w:spacing w:val="-7"/>
          <w:sz w:val="20"/>
        </w:rPr>
        <w:t> </w:t>
      </w:r>
      <w:r>
        <w:rPr>
          <w:sz w:val="20"/>
        </w:rPr>
        <w:t>excess</w:t>
      </w:r>
      <w:r>
        <w:rPr>
          <w:spacing w:val="-5"/>
          <w:sz w:val="20"/>
        </w:rPr>
        <w:t> </w:t>
      </w:r>
      <w:r>
        <w:rPr>
          <w:sz w:val="20"/>
        </w:rPr>
        <w:t>primer</w:t>
      </w:r>
      <w:r>
        <w:rPr>
          <w:spacing w:val="-3"/>
          <w:sz w:val="20"/>
        </w:rPr>
        <w:t> </w:t>
      </w:r>
      <w:r>
        <w:rPr>
          <w:sz w:val="20"/>
        </w:rPr>
        <w:t>that</w:t>
      </w:r>
      <w:r>
        <w:rPr>
          <w:spacing w:val="-2"/>
          <w:sz w:val="20"/>
        </w:rPr>
        <w:t> </w:t>
      </w:r>
      <w:r>
        <w:rPr>
          <w:sz w:val="20"/>
        </w:rPr>
        <w:t>has</w:t>
      </w:r>
      <w:r>
        <w:rPr>
          <w:spacing w:val="-2"/>
          <w:sz w:val="20"/>
        </w:rPr>
        <w:t> </w:t>
      </w:r>
      <w:r>
        <w:rPr>
          <w:sz w:val="20"/>
        </w:rPr>
        <w:t>not</w:t>
      </w:r>
      <w:r>
        <w:rPr>
          <w:spacing w:val="-2"/>
          <w:sz w:val="20"/>
        </w:rPr>
        <w:t> </w:t>
      </w:r>
      <w:r>
        <w:rPr>
          <w:sz w:val="20"/>
        </w:rPr>
        <w:t>penetrated</w:t>
      </w:r>
      <w:r>
        <w:rPr>
          <w:spacing w:val="-3"/>
          <w:sz w:val="20"/>
        </w:rPr>
        <w:t> </w:t>
      </w:r>
      <w:r>
        <w:rPr>
          <w:sz w:val="20"/>
        </w:rPr>
        <w:t>the</w:t>
      </w:r>
      <w:r>
        <w:rPr>
          <w:spacing w:val="-4"/>
          <w:sz w:val="20"/>
        </w:rPr>
        <w:t> </w:t>
      </w:r>
      <w:r>
        <w:rPr>
          <w:sz w:val="20"/>
        </w:rPr>
        <w:t>concrete</w:t>
      </w:r>
      <w:r>
        <w:rPr>
          <w:spacing w:val="-4"/>
          <w:sz w:val="20"/>
        </w:rPr>
        <w:t> </w:t>
      </w:r>
      <w:r>
        <w:rPr>
          <w:sz w:val="20"/>
        </w:rPr>
        <w:t>surface. Pull squeegee tightly across surface leaving primer in voids, pores, and small cracks.</w:t>
      </w:r>
    </w:p>
    <w:p>
      <w:pPr>
        <w:pStyle w:val="ListParagraph"/>
        <w:numPr>
          <w:ilvl w:val="3"/>
          <w:numId w:val="3"/>
        </w:numPr>
        <w:tabs>
          <w:tab w:pos="1800" w:val="left" w:leader="none"/>
        </w:tabs>
        <w:spacing w:line="240" w:lineRule="auto" w:before="82" w:after="0"/>
        <w:ind w:left="1800" w:right="0" w:hanging="360"/>
        <w:jc w:val="left"/>
        <w:rPr>
          <w:sz w:val="20"/>
        </w:rPr>
      </w:pPr>
      <w:r>
        <w:rPr>
          <w:sz w:val="20"/>
        </w:rPr>
        <w:t>Allow</w:t>
      </w:r>
      <w:r>
        <w:rPr>
          <w:spacing w:val="-6"/>
          <w:sz w:val="20"/>
        </w:rPr>
        <w:t> </w:t>
      </w:r>
      <w:r>
        <w:rPr>
          <w:sz w:val="20"/>
        </w:rPr>
        <w:t>minimum</w:t>
      </w:r>
      <w:r>
        <w:rPr>
          <w:spacing w:val="-6"/>
          <w:sz w:val="20"/>
        </w:rPr>
        <w:t> </w:t>
      </w:r>
      <w:r>
        <w:rPr>
          <w:sz w:val="20"/>
        </w:rPr>
        <w:t>twelve</w:t>
      </w:r>
      <w:r>
        <w:rPr>
          <w:spacing w:val="-4"/>
          <w:sz w:val="20"/>
        </w:rPr>
        <w:t> </w:t>
      </w:r>
      <w:r>
        <w:rPr>
          <w:sz w:val="20"/>
        </w:rPr>
        <w:t>hours</w:t>
      </w:r>
      <w:r>
        <w:rPr>
          <w:spacing w:val="-4"/>
          <w:sz w:val="20"/>
        </w:rPr>
        <w:t> </w:t>
      </w:r>
      <w:r>
        <w:rPr>
          <w:sz w:val="20"/>
        </w:rPr>
        <w:t>for</w:t>
      </w:r>
      <w:r>
        <w:rPr>
          <w:spacing w:val="-6"/>
          <w:sz w:val="20"/>
        </w:rPr>
        <w:t> </w:t>
      </w:r>
      <w:r>
        <w:rPr>
          <w:sz w:val="20"/>
        </w:rPr>
        <w:t>primer</w:t>
      </w:r>
      <w:r>
        <w:rPr>
          <w:spacing w:val="-5"/>
          <w:sz w:val="20"/>
        </w:rPr>
        <w:t> </w:t>
      </w:r>
      <w:r>
        <w:rPr>
          <w:sz w:val="20"/>
        </w:rPr>
        <w:t>to</w:t>
      </w:r>
      <w:r>
        <w:rPr>
          <w:spacing w:val="-5"/>
          <w:sz w:val="20"/>
        </w:rPr>
        <w:t> </w:t>
      </w:r>
      <w:r>
        <w:rPr>
          <w:spacing w:val="-2"/>
          <w:sz w:val="20"/>
        </w:rPr>
        <w:t>cure.</w:t>
      </w:r>
    </w:p>
    <w:p>
      <w:pPr>
        <w:pStyle w:val="BodyText"/>
      </w:pPr>
    </w:p>
    <w:p>
      <w:pPr>
        <w:pStyle w:val="BodyText"/>
        <w:spacing w:before="80"/>
      </w:pPr>
    </w:p>
    <w:p>
      <w:pPr>
        <w:pStyle w:val="Heading1"/>
        <w:numPr>
          <w:ilvl w:val="1"/>
          <w:numId w:val="3"/>
        </w:numPr>
        <w:tabs>
          <w:tab w:pos="720" w:val="left" w:leader="none"/>
        </w:tabs>
        <w:spacing w:line="240" w:lineRule="auto" w:before="1" w:after="0"/>
        <w:ind w:left="720" w:right="0" w:hanging="720"/>
        <w:jc w:val="left"/>
      </w:pPr>
      <w:r>
        <w:rPr>
          <w:spacing w:val="-2"/>
        </w:rPr>
        <w:t>MIXING</w:t>
      </w:r>
    </w:p>
    <w:p>
      <w:pPr>
        <w:pStyle w:val="ListParagraph"/>
        <w:numPr>
          <w:ilvl w:val="2"/>
          <w:numId w:val="3"/>
        </w:numPr>
        <w:tabs>
          <w:tab w:pos="1078" w:val="left" w:leader="none"/>
          <w:tab w:pos="1080" w:val="left" w:leader="none"/>
        </w:tabs>
        <w:spacing w:line="240" w:lineRule="auto" w:before="226" w:after="0"/>
        <w:ind w:left="1080" w:right="361" w:hanging="360"/>
        <w:jc w:val="both"/>
        <w:rPr>
          <w:sz w:val="20"/>
        </w:rPr>
      </w:pPr>
      <w:r>
        <w:rPr>
          <w:sz w:val="20"/>
        </w:rPr>
        <w:t>Mix two-part moisture control resin and hardener thoroughly for three minutes in manufacturer supplied containers following manufacturer’s requirements to obtain a homogeneous mixture. Use a low speed motor, less than 400 rom, and a two-bladed Jiffy-type mixing blade only. Do not aerate.</w:t>
      </w:r>
    </w:p>
    <w:p>
      <w:pPr>
        <w:pStyle w:val="ListParagraph"/>
        <w:numPr>
          <w:ilvl w:val="2"/>
          <w:numId w:val="3"/>
        </w:numPr>
        <w:tabs>
          <w:tab w:pos="1078" w:val="left" w:leader="none"/>
        </w:tabs>
        <w:spacing w:line="240" w:lineRule="auto" w:before="229" w:after="0"/>
        <w:ind w:left="1078" w:right="0" w:hanging="358"/>
        <w:jc w:val="left"/>
        <w:rPr>
          <w:sz w:val="20"/>
        </w:rPr>
      </w:pPr>
      <w:r>
        <w:rPr>
          <w:sz w:val="20"/>
        </w:rPr>
        <w:t>If</w:t>
      </w:r>
      <w:r>
        <w:rPr>
          <w:spacing w:val="-8"/>
          <w:sz w:val="20"/>
        </w:rPr>
        <w:t> </w:t>
      </w:r>
      <w:r>
        <w:rPr>
          <w:sz w:val="20"/>
        </w:rPr>
        <w:t>smaller</w:t>
      </w:r>
      <w:r>
        <w:rPr>
          <w:spacing w:val="-5"/>
          <w:sz w:val="20"/>
        </w:rPr>
        <w:t> </w:t>
      </w:r>
      <w:r>
        <w:rPr>
          <w:sz w:val="20"/>
        </w:rPr>
        <w:t>quantities</w:t>
      </w:r>
      <w:r>
        <w:rPr>
          <w:spacing w:val="-6"/>
          <w:sz w:val="20"/>
        </w:rPr>
        <w:t> </w:t>
      </w:r>
      <w:r>
        <w:rPr>
          <w:sz w:val="20"/>
        </w:rPr>
        <w:t>are</w:t>
      </w:r>
      <w:r>
        <w:rPr>
          <w:spacing w:val="-6"/>
          <w:sz w:val="20"/>
        </w:rPr>
        <w:t> </w:t>
      </w:r>
      <w:r>
        <w:rPr>
          <w:sz w:val="20"/>
        </w:rPr>
        <w:t>required,</w:t>
      </w:r>
      <w:r>
        <w:rPr>
          <w:spacing w:val="-6"/>
          <w:sz w:val="20"/>
        </w:rPr>
        <w:t> </w:t>
      </w:r>
      <w:r>
        <w:rPr>
          <w:sz w:val="20"/>
        </w:rPr>
        <w:t>maintain</w:t>
      </w:r>
      <w:r>
        <w:rPr>
          <w:spacing w:val="-5"/>
          <w:sz w:val="20"/>
        </w:rPr>
        <w:t> </w:t>
      </w:r>
      <w:r>
        <w:rPr>
          <w:sz w:val="20"/>
        </w:rPr>
        <w:t>manufacturer’s</w:t>
      </w:r>
      <w:r>
        <w:rPr>
          <w:spacing w:val="-6"/>
          <w:sz w:val="20"/>
        </w:rPr>
        <w:t> </w:t>
      </w:r>
      <w:r>
        <w:rPr>
          <w:sz w:val="20"/>
        </w:rPr>
        <w:t>specified</w:t>
      </w:r>
      <w:r>
        <w:rPr>
          <w:spacing w:val="-3"/>
          <w:sz w:val="20"/>
        </w:rPr>
        <w:t> </w:t>
      </w:r>
      <w:r>
        <w:rPr>
          <w:sz w:val="20"/>
        </w:rPr>
        <w:t>mix</w:t>
      </w:r>
      <w:r>
        <w:rPr>
          <w:spacing w:val="-7"/>
          <w:sz w:val="20"/>
        </w:rPr>
        <w:t> </w:t>
      </w:r>
      <w:r>
        <w:rPr>
          <w:sz w:val="20"/>
        </w:rPr>
        <w:t>ratios</w:t>
      </w:r>
      <w:r>
        <w:rPr>
          <w:spacing w:val="-6"/>
          <w:sz w:val="20"/>
        </w:rPr>
        <w:t> </w:t>
      </w:r>
      <w:r>
        <w:rPr>
          <w:sz w:val="20"/>
        </w:rPr>
        <w:t>by</w:t>
      </w:r>
      <w:r>
        <w:rPr>
          <w:spacing w:val="-7"/>
          <w:sz w:val="20"/>
        </w:rPr>
        <w:t> </w:t>
      </w:r>
      <w:r>
        <w:rPr>
          <w:spacing w:val="-2"/>
          <w:sz w:val="20"/>
        </w:rPr>
        <w:t>volume.</w:t>
      </w:r>
    </w:p>
    <w:p>
      <w:pPr>
        <w:pStyle w:val="BodyText"/>
        <w:spacing w:before="11"/>
      </w:pPr>
    </w:p>
    <w:p>
      <w:pPr>
        <w:pStyle w:val="ListParagraph"/>
        <w:numPr>
          <w:ilvl w:val="2"/>
          <w:numId w:val="3"/>
        </w:numPr>
        <w:tabs>
          <w:tab w:pos="1104" w:val="left" w:leader="none"/>
        </w:tabs>
        <w:spacing w:line="240" w:lineRule="auto" w:before="0" w:after="0"/>
        <w:ind w:left="1104" w:right="0" w:hanging="384"/>
        <w:jc w:val="left"/>
        <w:rPr>
          <w:sz w:val="20"/>
        </w:rPr>
      </w:pPr>
      <w:r>
        <w:rPr>
          <w:sz w:val="20"/>
        </w:rPr>
        <w:t>Do</w:t>
      </w:r>
      <w:r>
        <w:rPr>
          <w:spacing w:val="-4"/>
          <w:sz w:val="20"/>
        </w:rPr>
        <w:t> </w:t>
      </w:r>
      <w:r>
        <w:rPr>
          <w:sz w:val="20"/>
        </w:rPr>
        <w:t>not</w:t>
      </w:r>
      <w:r>
        <w:rPr>
          <w:spacing w:val="-5"/>
          <w:sz w:val="20"/>
        </w:rPr>
        <w:t> </w:t>
      </w:r>
      <w:r>
        <w:rPr>
          <w:sz w:val="20"/>
        </w:rPr>
        <w:t>dilute</w:t>
      </w:r>
      <w:r>
        <w:rPr>
          <w:spacing w:val="-2"/>
          <w:sz w:val="20"/>
        </w:rPr>
        <w:t> </w:t>
      </w:r>
      <w:r>
        <w:rPr>
          <w:sz w:val="20"/>
        </w:rPr>
        <w:t>with</w:t>
      </w:r>
      <w:r>
        <w:rPr>
          <w:spacing w:val="-6"/>
          <w:sz w:val="20"/>
        </w:rPr>
        <w:t> </w:t>
      </w:r>
      <w:r>
        <w:rPr>
          <w:spacing w:val="-2"/>
          <w:sz w:val="20"/>
        </w:rPr>
        <w:t>solvent.</w:t>
      </w:r>
    </w:p>
    <w:p>
      <w:pPr>
        <w:pStyle w:val="BodyText"/>
        <w:spacing w:before="5"/>
      </w:pPr>
    </w:p>
    <w:p>
      <w:pPr>
        <w:pStyle w:val="Heading1"/>
        <w:numPr>
          <w:ilvl w:val="1"/>
          <w:numId w:val="3"/>
        </w:numPr>
        <w:tabs>
          <w:tab w:pos="720" w:val="left" w:leader="none"/>
        </w:tabs>
        <w:spacing w:line="240" w:lineRule="auto" w:before="1" w:after="0"/>
        <w:ind w:left="720" w:right="0" w:hanging="720"/>
        <w:jc w:val="left"/>
      </w:pPr>
      <w:r>
        <w:rPr>
          <w:spacing w:val="-2"/>
        </w:rPr>
        <w:t>APPLICATION</w:t>
      </w:r>
    </w:p>
    <w:p>
      <w:pPr>
        <w:pStyle w:val="ListParagraph"/>
        <w:numPr>
          <w:ilvl w:val="2"/>
          <w:numId w:val="3"/>
        </w:numPr>
        <w:tabs>
          <w:tab w:pos="1059" w:val="left" w:leader="none"/>
          <w:tab w:pos="1080" w:val="left" w:leader="none"/>
        </w:tabs>
        <w:spacing w:line="235" w:lineRule="auto" w:before="228" w:after="0"/>
        <w:ind w:left="1080" w:right="1106" w:hanging="360"/>
        <w:jc w:val="both"/>
        <w:rPr>
          <w:sz w:val="22"/>
        </w:rPr>
      </w:pPr>
      <w:r>
        <w:rPr>
          <w:sz w:val="20"/>
        </w:rPr>
        <w:t>After mixing, immediately pour material on the substrate in a ribbon. Empty can completely.</w:t>
      </w:r>
      <w:r>
        <w:rPr>
          <w:spacing w:val="40"/>
          <w:sz w:val="20"/>
        </w:rPr>
        <w:t> </w:t>
      </w:r>
      <w:r>
        <w:rPr>
          <w:sz w:val="20"/>
        </w:rPr>
        <w:t>Do not invert can to drain on concrete.</w:t>
      </w:r>
    </w:p>
    <w:p>
      <w:pPr>
        <w:pStyle w:val="BodyText"/>
        <w:spacing w:before="14"/>
      </w:pPr>
    </w:p>
    <w:p>
      <w:pPr>
        <w:pStyle w:val="ListParagraph"/>
        <w:numPr>
          <w:ilvl w:val="2"/>
          <w:numId w:val="3"/>
        </w:numPr>
        <w:tabs>
          <w:tab w:pos="1059" w:val="left" w:leader="none"/>
          <w:tab w:pos="1061" w:val="left" w:leader="none"/>
        </w:tabs>
        <w:spacing w:line="237" w:lineRule="auto" w:before="1" w:after="0"/>
        <w:ind w:left="1061" w:right="1088" w:hanging="360"/>
        <w:jc w:val="both"/>
        <w:rPr>
          <w:sz w:val="22"/>
        </w:rPr>
      </w:pPr>
      <w:r>
        <w:rPr>
          <w:sz w:val="20"/>
        </w:rPr>
        <w:t>Spread</w:t>
      </w:r>
      <w:r>
        <w:rPr>
          <w:spacing w:val="40"/>
          <w:sz w:val="20"/>
        </w:rPr>
        <w:t> </w:t>
      </w:r>
      <w:r>
        <w:rPr>
          <w:sz w:val="20"/>
        </w:rPr>
        <w:t>moisture</w:t>
      </w:r>
      <w:r>
        <w:rPr>
          <w:spacing w:val="40"/>
          <w:sz w:val="20"/>
        </w:rPr>
        <w:t> </w:t>
      </w:r>
      <w:r>
        <w:rPr>
          <w:sz w:val="20"/>
        </w:rPr>
        <w:t>control</w:t>
      </w:r>
      <w:r>
        <w:rPr>
          <w:spacing w:val="40"/>
          <w:sz w:val="20"/>
        </w:rPr>
        <w:t> </w:t>
      </w:r>
      <w:r>
        <w:rPr>
          <w:sz w:val="20"/>
        </w:rPr>
        <w:t>coating</w:t>
      </w:r>
      <w:r>
        <w:rPr>
          <w:spacing w:val="39"/>
          <w:sz w:val="20"/>
        </w:rPr>
        <w:t> </w:t>
      </w:r>
      <w:r>
        <w:rPr>
          <w:sz w:val="20"/>
        </w:rPr>
        <w:t>using</w:t>
      </w:r>
      <w:r>
        <w:rPr>
          <w:spacing w:val="40"/>
          <w:sz w:val="20"/>
        </w:rPr>
        <w:t> </w:t>
      </w:r>
      <w:r>
        <w:rPr>
          <w:sz w:val="20"/>
        </w:rPr>
        <w:t>manufacturer’s</w:t>
      </w:r>
      <w:r>
        <w:rPr>
          <w:spacing w:val="40"/>
          <w:sz w:val="20"/>
        </w:rPr>
        <w:t> </w:t>
      </w:r>
      <w:r>
        <w:rPr>
          <w:sz w:val="20"/>
        </w:rPr>
        <w:t>recommended</w:t>
      </w:r>
      <w:r>
        <w:rPr>
          <w:spacing w:val="40"/>
          <w:sz w:val="20"/>
        </w:rPr>
        <w:t> </w:t>
      </w:r>
      <w:r>
        <w:rPr>
          <w:sz w:val="20"/>
        </w:rPr>
        <w:t>notched</w:t>
      </w:r>
      <w:r>
        <w:rPr>
          <w:spacing w:val="40"/>
          <w:sz w:val="20"/>
        </w:rPr>
        <w:t> </w:t>
      </w:r>
      <w:r>
        <w:rPr>
          <w:sz w:val="20"/>
        </w:rPr>
        <w:t>squeegee</w:t>
      </w:r>
      <w:r>
        <w:rPr>
          <w:spacing w:val="40"/>
          <w:sz w:val="20"/>
        </w:rPr>
        <w:t> </w:t>
      </w:r>
      <w:r>
        <w:rPr>
          <w:sz w:val="20"/>
        </w:rPr>
        <w:t>and</w:t>
      </w:r>
      <w:r>
        <w:rPr>
          <w:spacing w:val="40"/>
          <w:sz w:val="20"/>
        </w:rPr>
        <w:t> </w:t>
      </w:r>
      <w:r>
        <w:rPr>
          <w:sz w:val="20"/>
        </w:rPr>
        <w:t>back- roll with a 3/8-in. nap epoxy-rated, non-linting roller. Completely cover the entire</w:t>
      </w:r>
      <w:r>
        <w:rPr>
          <w:spacing w:val="40"/>
          <w:sz w:val="20"/>
        </w:rPr>
        <w:t> </w:t>
      </w:r>
      <w:r>
        <w:rPr>
          <w:sz w:val="20"/>
        </w:rPr>
        <w:t>concrete</w:t>
      </w:r>
      <w:r>
        <w:rPr>
          <w:spacing w:val="40"/>
          <w:sz w:val="20"/>
        </w:rPr>
        <w:t> </w:t>
      </w:r>
      <w:r>
        <w:rPr>
          <w:sz w:val="20"/>
        </w:rPr>
        <w:t>surface with</w:t>
      </w:r>
      <w:r>
        <w:rPr>
          <w:spacing w:val="40"/>
          <w:sz w:val="20"/>
        </w:rPr>
        <w:t> </w:t>
      </w:r>
      <w:r>
        <w:rPr>
          <w:sz w:val="20"/>
        </w:rPr>
        <w:t>a</w:t>
      </w:r>
      <w:r>
        <w:rPr>
          <w:spacing w:val="40"/>
          <w:sz w:val="20"/>
        </w:rPr>
        <w:t> </w:t>
      </w:r>
      <w:r>
        <w:rPr>
          <w:sz w:val="20"/>
        </w:rPr>
        <w:t>uniform</w:t>
      </w:r>
      <w:r>
        <w:rPr>
          <w:spacing w:val="40"/>
          <w:sz w:val="20"/>
        </w:rPr>
        <w:t> </w:t>
      </w:r>
      <w:r>
        <w:rPr>
          <w:sz w:val="20"/>
        </w:rPr>
        <w:t>application</w:t>
      </w:r>
      <w:r>
        <w:rPr>
          <w:spacing w:val="40"/>
          <w:sz w:val="20"/>
        </w:rPr>
        <w:t> </w:t>
      </w:r>
      <w:r>
        <w:rPr>
          <w:sz w:val="20"/>
        </w:rPr>
        <w:t>of</w:t>
      </w:r>
      <w:r>
        <w:rPr>
          <w:spacing w:val="40"/>
          <w:sz w:val="20"/>
        </w:rPr>
        <w:t> </w:t>
      </w:r>
      <w:r>
        <w:rPr>
          <w:sz w:val="20"/>
        </w:rPr>
        <w:t>the</w:t>
      </w:r>
      <w:r>
        <w:rPr>
          <w:spacing w:val="40"/>
          <w:sz w:val="20"/>
        </w:rPr>
        <w:t> </w:t>
      </w:r>
      <w:r>
        <w:rPr>
          <w:sz w:val="20"/>
        </w:rPr>
        <w:t>moisture</w:t>
      </w:r>
      <w:r>
        <w:rPr>
          <w:spacing w:val="40"/>
          <w:sz w:val="20"/>
        </w:rPr>
        <w:t> </w:t>
      </w:r>
      <w:r>
        <w:rPr>
          <w:sz w:val="20"/>
        </w:rPr>
        <w:t>control</w:t>
      </w:r>
      <w:r>
        <w:rPr>
          <w:spacing w:val="40"/>
          <w:sz w:val="20"/>
        </w:rPr>
        <w:t> </w:t>
      </w:r>
      <w:r>
        <w:rPr>
          <w:sz w:val="20"/>
        </w:rPr>
        <w:t>coating</w:t>
      </w:r>
      <w:r>
        <w:rPr>
          <w:spacing w:val="40"/>
          <w:sz w:val="20"/>
        </w:rPr>
        <w:t> </w:t>
      </w:r>
      <w:r>
        <w:rPr>
          <w:sz w:val="20"/>
        </w:rPr>
        <w:t>as</w:t>
      </w:r>
      <w:r>
        <w:rPr>
          <w:spacing w:val="40"/>
          <w:sz w:val="20"/>
        </w:rPr>
        <w:t> </w:t>
      </w:r>
      <w:r>
        <w:rPr>
          <w:sz w:val="20"/>
        </w:rPr>
        <w:t>quickly</w:t>
      </w:r>
      <w:r>
        <w:rPr>
          <w:spacing w:val="40"/>
          <w:sz w:val="20"/>
        </w:rPr>
        <w:t> </w:t>
      </w:r>
      <w:r>
        <w:rPr>
          <w:sz w:val="20"/>
        </w:rPr>
        <w:t>as</w:t>
      </w:r>
      <w:r>
        <w:rPr>
          <w:spacing w:val="40"/>
          <w:sz w:val="20"/>
        </w:rPr>
        <w:t> </w:t>
      </w:r>
      <w:r>
        <w:rPr>
          <w:sz w:val="20"/>
        </w:rPr>
        <w:t>possible and allow the coating to self-level. Work into a wet edge and assure continuity of the</w:t>
      </w:r>
      <w:r>
        <w:rPr>
          <w:spacing w:val="40"/>
          <w:sz w:val="20"/>
        </w:rPr>
        <w:t> </w:t>
      </w:r>
      <w:r>
        <w:rPr>
          <w:sz w:val="20"/>
        </w:rPr>
        <w:t>coating</w:t>
      </w:r>
      <w:r>
        <w:rPr>
          <w:spacing w:val="-3"/>
          <w:sz w:val="20"/>
        </w:rPr>
        <w:t> </w:t>
      </w:r>
      <w:r>
        <w:rPr>
          <w:sz w:val="20"/>
        </w:rPr>
        <w:t>across</w:t>
      </w:r>
      <w:r>
        <w:rPr>
          <w:spacing w:val="-3"/>
          <w:sz w:val="20"/>
        </w:rPr>
        <w:t> </w:t>
      </w:r>
      <w:r>
        <w:rPr>
          <w:sz w:val="20"/>
        </w:rPr>
        <w:t>the entire</w:t>
      </w:r>
      <w:r>
        <w:rPr>
          <w:spacing w:val="-2"/>
          <w:sz w:val="20"/>
        </w:rPr>
        <w:t> </w:t>
      </w:r>
      <w:r>
        <w:rPr>
          <w:sz w:val="20"/>
        </w:rPr>
        <w:t>area.</w:t>
      </w:r>
    </w:p>
    <w:p>
      <w:pPr>
        <w:pStyle w:val="BodyText"/>
        <w:spacing w:before="12"/>
      </w:pPr>
    </w:p>
    <w:p>
      <w:pPr>
        <w:pStyle w:val="ListParagraph"/>
        <w:numPr>
          <w:ilvl w:val="2"/>
          <w:numId w:val="3"/>
        </w:numPr>
        <w:tabs>
          <w:tab w:pos="1059" w:val="left" w:leader="none"/>
        </w:tabs>
        <w:spacing w:line="240" w:lineRule="auto" w:before="0" w:after="0"/>
        <w:ind w:left="1059" w:right="0" w:hanging="358"/>
        <w:jc w:val="left"/>
        <w:rPr>
          <w:sz w:val="22"/>
        </w:rPr>
      </w:pPr>
      <w:r>
        <w:rPr>
          <w:sz w:val="20"/>
        </w:rPr>
        <w:t>Spread</w:t>
      </w:r>
      <w:r>
        <w:rPr>
          <w:spacing w:val="64"/>
          <w:sz w:val="20"/>
        </w:rPr>
        <w:t> </w:t>
      </w:r>
      <w:r>
        <w:rPr>
          <w:sz w:val="20"/>
        </w:rPr>
        <w:t>coating</w:t>
      </w:r>
      <w:r>
        <w:rPr>
          <w:spacing w:val="61"/>
          <w:sz w:val="20"/>
        </w:rPr>
        <w:t> </w:t>
      </w:r>
      <w:r>
        <w:rPr>
          <w:sz w:val="20"/>
        </w:rPr>
        <w:t>on</w:t>
      </w:r>
      <w:r>
        <w:rPr>
          <w:spacing w:val="65"/>
          <w:sz w:val="20"/>
        </w:rPr>
        <w:t> </w:t>
      </w:r>
      <w:r>
        <w:rPr>
          <w:sz w:val="20"/>
        </w:rPr>
        <w:t>ICRI</w:t>
      </w:r>
      <w:r>
        <w:rPr>
          <w:spacing w:val="60"/>
          <w:sz w:val="20"/>
        </w:rPr>
        <w:t> </w:t>
      </w:r>
      <w:r>
        <w:rPr>
          <w:sz w:val="20"/>
        </w:rPr>
        <w:t>CSP3</w:t>
      </w:r>
      <w:r>
        <w:rPr>
          <w:spacing w:val="67"/>
          <w:sz w:val="20"/>
        </w:rPr>
        <w:t> </w:t>
      </w:r>
      <w:r>
        <w:rPr>
          <w:sz w:val="20"/>
        </w:rPr>
        <w:t>shotblasted</w:t>
      </w:r>
      <w:r>
        <w:rPr>
          <w:spacing w:val="67"/>
          <w:sz w:val="20"/>
        </w:rPr>
        <w:t> </w:t>
      </w:r>
      <w:r>
        <w:rPr>
          <w:sz w:val="20"/>
        </w:rPr>
        <w:t>concrete</w:t>
      </w:r>
      <w:r>
        <w:rPr>
          <w:spacing w:val="70"/>
          <w:sz w:val="20"/>
        </w:rPr>
        <w:t> </w:t>
      </w:r>
      <w:r>
        <w:rPr>
          <w:sz w:val="20"/>
        </w:rPr>
        <w:t>surface</w:t>
      </w:r>
      <w:r>
        <w:rPr>
          <w:spacing w:val="63"/>
          <w:sz w:val="20"/>
        </w:rPr>
        <w:t> </w:t>
      </w:r>
      <w:r>
        <w:rPr>
          <w:sz w:val="20"/>
        </w:rPr>
        <w:t>at</w:t>
      </w:r>
      <w:r>
        <w:rPr>
          <w:spacing w:val="64"/>
          <w:sz w:val="20"/>
        </w:rPr>
        <w:t> </w:t>
      </w:r>
      <w:r>
        <w:rPr>
          <w:sz w:val="20"/>
        </w:rPr>
        <w:t>100</w:t>
      </w:r>
      <w:r>
        <w:rPr>
          <w:spacing w:val="67"/>
          <w:sz w:val="20"/>
        </w:rPr>
        <w:t> </w:t>
      </w:r>
      <w:r>
        <w:rPr>
          <w:sz w:val="20"/>
        </w:rPr>
        <w:t>to</w:t>
      </w:r>
      <w:r>
        <w:rPr>
          <w:spacing w:val="68"/>
          <w:sz w:val="20"/>
        </w:rPr>
        <w:t> </w:t>
      </w:r>
      <w:r>
        <w:rPr>
          <w:sz w:val="20"/>
        </w:rPr>
        <w:t>150</w:t>
      </w:r>
      <w:r>
        <w:rPr>
          <w:spacing w:val="67"/>
          <w:sz w:val="20"/>
        </w:rPr>
        <w:t> </w:t>
      </w:r>
      <w:r>
        <w:rPr>
          <w:sz w:val="20"/>
        </w:rPr>
        <w:t>sq</w:t>
      </w:r>
      <w:r>
        <w:rPr>
          <w:spacing w:val="63"/>
          <w:sz w:val="20"/>
        </w:rPr>
        <w:t> </w:t>
      </w:r>
      <w:r>
        <w:rPr>
          <w:sz w:val="20"/>
        </w:rPr>
        <w:t>ft/gal.</w:t>
      </w:r>
      <w:r>
        <w:rPr>
          <w:spacing w:val="66"/>
          <w:sz w:val="20"/>
        </w:rPr>
        <w:t> </w:t>
      </w:r>
      <w:r>
        <w:rPr>
          <w:spacing w:val="-2"/>
          <w:sz w:val="20"/>
        </w:rPr>
        <w:t>Concrete</w:t>
      </w:r>
    </w:p>
    <w:p>
      <w:pPr>
        <w:pStyle w:val="ListParagraph"/>
        <w:spacing w:after="0" w:line="240" w:lineRule="auto"/>
        <w:jc w:val="left"/>
        <w:rPr>
          <w:sz w:val="22"/>
        </w:rPr>
        <w:sectPr>
          <w:pgSz w:w="12240" w:h="15840"/>
          <w:pgMar w:header="715" w:footer="475" w:top="1340" w:bottom="660" w:left="1440" w:right="360"/>
        </w:sectPr>
      </w:pPr>
    </w:p>
    <w:p>
      <w:pPr>
        <w:pStyle w:val="BodyText"/>
        <w:spacing w:before="80"/>
        <w:ind w:left="1061" w:right="1085"/>
        <w:jc w:val="both"/>
      </w:pPr>
      <w:r>
        <w:rPr/>
        <w:t>prepared to CSP3 coated at 100 to 150 sq ft/gal will yield average cured coating thickness 11</w:t>
      </w:r>
      <w:r>
        <w:rPr>
          <w:spacing w:val="40"/>
        </w:rPr>
        <w:t> </w:t>
      </w:r>
      <w:r>
        <w:rPr/>
        <w:t>to 16</w:t>
      </w:r>
      <w:r>
        <w:rPr>
          <w:spacing w:val="40"/>
        </w:rPr>
        <w:t> </w:t>
      </w:r>
      <w:r>
        <w:rPr/>
        <w:t>mils</w:t>
      </w:r>
      <w:r>
        <w:rPr>
          <w:spacing w:val="22"/>
        </w:rPr>
        <w:t> </w:t>
      </w:r>
      <w:r>
        <w:rPr/>
        <w:t>(0.011</w:t>
      </w:r>
      <w:r>
        <w:rPr>
          <w:spacing w:val="27"/>
        </w:rPr>
        <w:t> </w:t>
      </w:r>
      <w:r>
        <w:rPr/>
        <w:t>to</w:t>
      </w:r>
      <w:r>
        <w:rPr>
          <w:spacing w:val="22"/>
        </w:rPr>
        <w:t> </w:t>
      </w:r>
      <w:r>
        <w:rPr/>
        <w:t>0.016</w:t>
      </w:r>
      <w:r>
        <w:rPr>
          <w:spacing w:val="28"/>
        </w:rPr>
        <w:t> </w:t>
      </w:r>
      <w:r>
        <w:rPr/>
        <w:t>in.).</w:t>
      </w:r>
      <w:r>
        <w:rPr>
          <w:spacing w:val="28"/>
        </w:rPr>
        <w:t> </w:t>
      </w:r>
      <w:r>
        <w:rPr/>
        <w:t>A</w:t>
      </w:r>
      <w:r>
        <w:rPr>
          <w:spacing w:val="20"/>
        </w:rPr>
        <w:t> </w:t>
      </w:r>
      <w:r>
        <w:rPr/>
        <w:t>rougher</w:t>
      </w:r>
      <w:r>
        <w:rPr>
          <w:spacing w:val="27"/>
        </w:rPr>
        <w:t> </w:t>
      </w:r>
      <w:r>
        <w:rPr/>
        <w:t>surface</w:t>
      </w:r>
      <w:r>
        <w:rPr>
          <w:spacing w:val="24"/>
        </w:rPr>
        <w:t> </w:t>
      </w:r>
      <w:r>
        <w:rPr/>
        <w:t>profile</w:t>
      </w:r>
      <w:r>
        <w:rPr>
          <w:spacing w:val="25"/>
        </w:rPr>
        <w:t> </w:t>
      </w:r>
      <w:r>
        <w:rPr/>
        <w:t>or</w:t>
      </w:r>
      <w:r>
        <w:rPr>
          <w:spacing w:val="24"/>
        </w:rPr>
        <w:t> </w:t>
      </w:r>
      <w:r>
        <w:rPr/>
        <w:t>a</w:t>
      </w:r>
      <w:r>
        <w:rPr>
          <w:spacing w:val="23"/>
        </w:rPr>
        <w:t> </w:t>
      </w:r>
      <w:r>
        <w:rPr/>
        <w:t>porous</w:t>
      </w:r>
      <w:r>
        <w:rPr>
          <w:spacing w:val="25"/>
        </w:rPr>
        <w:t> </w:t>
      </w:r>
      <w:r>
        <w:rPr/>
        <w:t>or</w:t>
      </w:r>
      <w:r>
        <w:rPr>
          <w:spacing w:val="26"/>
        </w:rPr>
        <w:t> </w:t>
      </w:r>
      <w:r>
        <w:rPr/>
        <w:t>absorptive</w:t>
      </w:r>
      <w:r>
        <w:rPr>
          <w:spacing w:val="28"/>
        </w:rPr>
        <w:t> </w:t>
      </w:r>
      <w:r>
        <w:rPr/>
        <w:t>concrete</w:t>
      </w:r>
      <w:r>
        <w:rPr>
          <w:spacing w:val="40"/>
        </w:rPr>
        <w:t> </w:t>
      </w:r>
      <w:r>
        <w:rPr/>
        <w:t>will require the use of more material to achieve sufficient coating thickness. KOSTER VAP I</w:t>
      </w:r>
      <w:r>
        <w:rPr>
          <w:position w:val="7"/>
        </w:rPr>
        <w:t>®</w:t>
      </w:r>
      <w:r>
        <w:rPr>
          <w:spacing w:val="40"/>
          <w:position w:val="7"/>
        </w:rPr>
        <w:t> </w:t>
      </w:r>
      <w:r>
        <w:rPr/>
        <w:t>2000 moisture control coatings must be installed</w:t>
      </w:r>
      <w:r>
        <w:rPr>
          <w:spacing w:val="38"/>
        </w:rPr>
        <w:t> </w:t>
      </w:r>
      <w:r>
        <w:rPr/>
        <w:t>at a </w:t>
      </w:r>
      <w:r>
        <w:rPr>
          <w:spacing w:val="15"/>
        </w:rPr>
        <w:t>continuous</w:t>
      </w:r>
      <w:r>
        <w:rPr>
          <w:spacing w:val="15"/>
        </w:rPr>
        <w:t> </w:t>
      </w:r>
      <w:r>
        <w:rPr/>
        <w:t>minimum</w:t>
      </w:r>
      <w:r>
        <w:rPr>
          <w:spacing w:val="37"/>
        </w:rPr>
        <w:t> </w:t>
      </w:r>
      <w:r>
        <w:rPr/>
        <w:t>layer</w:t>
      </w:r>
      <w:r>
        <w:rPr>
          <w:spacing w:val="37"/>
        </w:rPr>
        <w:t> </w:t>
      </w:r>
      <w:r>
        <w:rPr/>
        <w:t>thickness of</w:t>
      </w:r>
      <w:r>
        <w:rPr>
          <w:spacing w:val="38"/>
        </w:rPr>
        <w:t> </w:t>
      </w:r>
      <w:r>
        <w:rPr/>
        <w:t>at least</w:t>
      </w:r>
      <w:r>
        <w:rPr>
          <w:spacing w:val="37"/>
        </w:rPr>
        <w:t> </w:t>
      </w:r>
      <w:r>
        <w:rPr/>
        <w:t>11</w:t>
      </w:r>
      <w:r>
        <w:rPr>
          <w:spacing w:val="40"/>
        </w:rPr>
        <w:t> </w:t>
      </w:r>
      <w:r>
        <w:rPr/>
        <w:t>mils (0.011</w:t>
      </w:r>
      <w:r>
        <w:rPr>
          <w:spacing w:val="40"/>
        </w:rPr>
        <w:t> </w:t>
      </w:r>
      <w:r>
        <w:rPr/>
        <w:t>in.).</w:t>
      </w:r>
      <w:r>
        <w:rPr>
          <w:spacing w:val="36"/>
        </w:rPr>
        <w:t> </w:t>
      </w:r>
      <w:r>
        <w:rPr/>
        <w:t>Less</w:t>
      </w:r>
      <w:r>
        <w:rPr>
          <w:spacing w:val="39"/>
        </w:rPr>
        <w:t> </w:t>
      </w:r>
      <w:r>
        <w:rPr/>
        <w:t>layer</w:t>
      </w:r>
      <w:r>
        <w:rPr>
          <w:spacing w:val="39"/>
        </w:rPr>
        <w:t> </w:t>
      </w:r>
      <w:r>
        <w:rPr/>
        <w:t>thickness</w:t>
      </w:r>
      <w:r>
        <w:rPr>
          <w:spacing w:val="36"/>
        </w:rPr>
        <w:t> </w:t>
      </w:r>
      <w:r>
        <w:rPr/>
        <w:t>results</w:t>
      </w:r>
      <w:r>
        <w:rPr>
          <w:spacing w:val="39"/>
        </w:rPr>
        <w:t> </w:t>
      </w:r>
      <w:r>
        <w:rPr/>
        <w:t>in</w:t>
      </w:r>
      <w:r>
        <w:rPr>
          <w:spacing w:val="38"/>
        </w:rPr>
        <w:t> </w:t>
      </w:r>
      <w:r>
        <w:rPr/>
        <w:t>a</w:t>
      </w:r>
      <w:r>
        <w:rPr>
          <w:spacing w:val="37"/>
        </w:rPr>
        <w:t> </w:t>
      </w:r>
      <w:r>
        <w:rPr/>
        <w:t>higher</w:t>
      </w:r>
      <w:r>
        <w:rPr>
          <w:spacing w:val="40"/>
        </w:rPr>
        <w:t> </w:t>
      </w:r>
      <w:r>
        <w:rPr/>
        <w:t>permeance</w:t>
      </w:r>
      <w:r>
        <w:rPr>
          <w:spacing w:val="36"/>
        </w:rPr>
        <w:t> </w:t>
      </w:r>
      <w:r>
        <w:rPr/>
        <w:t>of</w:t>
      </w:r>
      <w:r>
        <w:rPr>
          <w:spacing w:val="39"/>
        </w:rPr>
        <w:t> </w:t>
      </w:r>
      <w:r>
        <w:rPr/>
        <w:t>the</w:t>
      </w:r>
      <w:r>
        <w:rPr>
          <w:spacing w:val="35"/>
        </w:rPr>
        <w:t> </w:t>
      </w:r>
      <w:r>
        <w:rPr/>
        <w:t>cured</w:t>
      </w:r>
      <w:r>
        <w:rPr>
          <w:spacing w:val="40"/>
        </w:rPr>
        <w:t> </w:t>
      </w:r>
      <w:r>
        <w:rPr/>
        <w:t>coating</w:t>
      </w:r>
      <w:r>
        <w:rPr>
          <w:spacing w:val="40"/>
        </w:rPr>
        <w:t> </w:t>
      </w:r>
      <w:r>
        <w:rPr/>
        <w:t>that</w:t>
      </w:r>
      <w:r>
        <w:rPr>
          <w:spacing w:val="40"/>
        </w:rPr>
        <w:t> </w:t>
      </w:r>
      <w:r>
        <w:rPr/>
        <w:t>will not meet performance requirements of ASTM F3010.</w:t>
      </w:r>
    </w:p>
    <w:p>
      <w:pPr>
        <w:pStyle w:val="BodyText"/>
        <w:spacing w:before="11"/>
      </w:pPr>
    </w:p>
    <w:p>
      <w:pPr>
        <w:pStyle w:val="ListParagraph"/>
        <w:numPr>
          <w:ilvl w:val="2"/>
          <w:numId w:val="3"/>
        </w:numPr>
        <w:tabs>
          <w:tab w:pos="1059" w:val="left" w:leader="none"/>
        </w:tabs>
        <w:spacing w:line="240" w:lineRule="auto" w:before="0" w:after="0"/>
        <w:ind w:left="1059" w:right="0" w:hanging="358"/>
        <w:jc w:val="left"/>
        <w:rPr>
          <w:sz w:val="22"/>
        </w:rPr>
      </w:pPr>
      <w:r>
        <w:rPr>
          <w:sz w:val="20"/>
        </w:rPr>
        <w:t>Allow</w:t>
      </w:r>
      <w:r>
        <w:rPr>
          <w:spacing w:val="-13"/>
          <w:sz w:val="20"/>
        </w:rPr>
        <w:t> </w:t>
      </w:r>
      <w:r>
        <w:rPr>
          <w:sz w:val="20"/>
        </w:rPr>
        <w:t>coating</w:t>
      </w:r>
      <w:r>
        <w:rPr>
          <w:spacing w:val="-9"/>
          <w:sz w:val="20"/>
        </w:rPr>
        <w:t> </w:t>
      </w:r>
      <w:r>
        <w:rPr>
          <w:sz w:val="20"/>
        </w:rPr>
        <w:t>to</w:t>
      </w:r>
      <w:r>
        <w:rPr>
          <w:spacing w:val="-5"/>
          <w:sz w:val="20"/>
        </w:rPr>
        <w:t> </w:t>
      </w:r>
      <w:r>
        <w:rPr>
          <w:sz w:val="20"/>
        </w:rPr>
        <w:t>cure</w:t>
      </w:r>
      <w:r>
        <w:rPr>
          <w:spacing w:val="-9"/>
          <w:sz w:val="20"/>
        </w:rPr>
        <w:t> </w:t>
      </w:r>
      <w:r>
        <w:rPr>
          <w:sz w:val="20"/>
        </w:rPr>
        <w:t>the</w:t>
      </w:r>
      <w:r>
        <w:rPr>
          <w:spacing w:val="-7"/>
          <w:sz w:val="20"/>
        </w:rPr>
        <w:t> </w:t>
      </w:r>
      <w:r>
        <w:rPr>
          <w:sz w:val="20"/>
        </w:rPr>
        <w:t>minimum</w:t>
      </w:r>
      <w:r>
        <w:rPr>
          <w:spacing w:val="-9"/>
          <w:sz w:val="20"/>
        </w:rPr>
        <w:t> </w:t>
      </w:r>
      <w:r>
        <w:rPr>
          <w:sz w:val="20"/>
        </w:rPr>
        <w:t>length</w:t>
      </w:r>
      <w:r>
        <w:rPr>
          <w:spacing w:val="-9"/>
          <w:sz w:val="20"/>
        </w:rPr>
        <w:t> </w:t>
      </w:r>
      <w:r>
        <w:rPr>
          <w:sz w:val="20"/>
        </w:rPr>
        <w:t>of</w:t>
      </w:r>
      <w:r>
        <w:rPr>
          <w:spacing w:val="-9"/>
          <w:sz w:val="20"/>
        </w:rPr>
        <w:t> </w:t>
      </w:r>
      <w:r>
        <w:rPr>
          <w:sz w:val="20"/>
        </w:rPr>
        <w:t>time</w:t>
      </w:r>
      <w:r>
        <w:rPr>
          <w:spacing w:val="-7"/>
          <w:sz w:val="20"/>
        </w:rPr>
        <w:t> </w:t>
      </w:r>
      <w:r>
        <w:rPr>
          <w:sz w:val="20"/>
        </w:rPr>
        <w:t>specified</w:t>
      </w:r>
      <w:r>
        <w:rPr>
          <w:spacing w:val="-4"/>
          <w:sz w:val="20"/>
        </w:rPr>
        <w:t> </w:t>
      </w:r>
      <w:r>
        <w:rPr>
          <w:sz w:val="20"/>
        </w:rPr>
        <w:t>for</w:t>
      </w:r>
      <w:r>
        <w:rPr>
          <w:spacing w:val="-7"/>
          <w:sz w:val="20"/>
        </w:rPr>
        <w:t> </w:t>
      </w:r>
      <w:r>
        <w:rPr>
          <w:sz w:val="20"/>
        </w:rPr>
        <w:t>the</w:t>
      </w:r>
      <w:r>
        <w:rPr>
          <w:spacing w:val="-7"/>
          <w:sz w:val="20"/>
        </w:rPr>
        <w:t> </w:t>
      </w:r>
      <w:r>
        <w:rPr>
          <w:spacing w:val="-2"/>
          <w:sz w:val="20"/>
        </w:rPr>
        <w:t>product.</w:t>
      </w:r>
    </w:p>
    <w:p>
      <w:pPr>
        <w:pStyle w:val="BodyText"/>
      </w:pPr>
    </w:p>
    <w:p>
      <w:pPr>
        <w:pStyle w:val="BodyText"/>
        <w:spacing w:before="52"/>
      </w:pPr>
    </w:p>
    <w:p>
      <w:pPr>
        <w:pStyle w:val="Heading1"/>
        <w:numPr>
          <w:ilvl w:val="1"/>
          <w:numId w:val="3"/>
        </w:numPr>
        <w:tabs>
          <w:tab w:pos="821" w:val="left" w:leader="none"/>
        </w:tabs>
        <w:spacing w:line="240" w:lineRule="auto" w:before="0" w:after="0"/>
        <w:ind w:left="821" w:right="0" w:hanging="730"/>
        <w:jc w:val="left"/>
        <w:rPr>
          <w:sz w:val="22"/>
        </w:rPr>
      </w:pPr>
      <w:r>
        <w:rPr>
          <w:spacing w:val="-2"/>
        </w:rPr>
        <w:t>INSPECTION</w:t>
      </w:r>
    </w:p>
    <w:p>
      <w:pPr>
        <w:pStyle w:val="BodyText"/>
        <w:spacing w:before="1"/>
        <w:rPr>
          <w:b/>
        </w:rPr>
      </w:pPr>
    </w:p>
    <w:p>
      <w:pPr>
        <w:pStyle w:val="ListParagraph"/>
        <w:numPr>
          <w:ilvl w:val="2"/>
          <w:numId w:val="3"/>
        </w:numPr>
        <w:tabs>
          <w:tab w:pos="1179" w:val="left" w:leader="none"/>
          <w:tab w:pos="1181" w:val="left" w:leader="none"/>
        </w:tabs>
        <w:spacing w:line="235" w:lineRule="auto" w:before="1" w:after="0"/>
        <w:ind w:left="1181" w:right="1104" w:hanging="360"/>
        <w:jc w:val="both"/>
        <w:rPr>
          <w:sz w:val="22"/>
        </w:rPr>
      </w:pPr>
      <w:r>
        <w:rPr>
          <w:sz w:val="20"/>
        </w:rPr>
        <w:t>Inspect cured moisture control coating for complete, uniform coverage. Note any defects to be repaired such as pinholes, bubbles, or thin spots.</w:t>
      </w:r>
    </w:p>
    <w:p>
      <w:pPr>
        <w:pStyle w:val="ListParagraph"/>
        <w:numPr>
          <w:ilvl w:val="2"/>
          <w:numId w:val="3"/>
        </w:numPr>
        <w:tabs>
          <w:tab w:pos="1179" w:val="left" w:leader="none"/>
          <w:tab w:pos="1181" w:val="left" w:leader="none"/>
        </w:tabs>
        <w:spacing w:line="235" w:lineRule="auto" w:before="86" w:after="0"/>
        <w:ind w:left="1181" w:right="1125" w:hanging="360"/>
        <w:jc w:val="both"/>
        <w:rPr>
          <w:sz w:val="22"/>
        </w:rPr>
      </w:pPr>
      <w:r>
        <w:rPr>
          <w:sz w:val="20"/>
        </w:rPr>
        <w:t>Repair or install additional coats as necessary to produce a uniform, flat, smooth, </w:t>
      </w:r>
      <w:r>
        <w:rPr>
          <w:spacing w:val="18"/>
          <w:sz w:val="20"/>
        </w:rPr>
        <w:t>continuous </w:t>
      </w:r>
      <w:r>
        <w:rPr>
          <w:sz w:val="20"/>
        </w:rPr>
        <w:t>coating surface</w:t>
      </w:r>
      <w:r>
        <w:rPr>
          <w:spacing w:val="31"/>
          <w:sz w:val="20"/>
        </w:rPr>
        <w:t> </w:t>
      </w:r>
      <w:r>
        <w:rPr>
          <w:sz w:val="20"/>
        </w:rPr>
        <w:t>that meets</w:t>
      </w:r>
      <w:r>
        <w:rPr>
          <w:spacing w:val="40"/>
          <w:sz w:val="20"/>
        </w:rPr>
        <w:t> </w:t>
      </w:r>
      <w:r>
        <w:rPr>
          <w:sz w:val="20"/>
        </w:rPr>
        <w:t>manufacturer’s minimum thickness requirements in all areas.</w:t>
      </w:r>
    </w:p>
    <w:p>
      <w:pPr>
        <w:pStyle w:val="ListParagraph"/>
        <w:numPr>
          <w:ilvl w:val="2"/>
          <w:numId w:val="3"/>
        </w:numPr>
        <w:tabs>
          <w:tab w:pos="1179" w:val="left" w:leader="none"/>
          <w:tab w:pos="1181" w:val="left" w:leader="none"/>
        </w:tabs>
        <w:spacing w:line="240" w:lineRule="auto" w:before="79" w:after="0"/>
        <w:ind w:left="1181" w:right="1095" w:hanging="360"/>
        <w:jc w:val="both"/>
        <w:rPr>
          <w:sz w:val="22"/>
        </w:rPr>
      </w:pPr>
      <w:r>
        <w:rPr>
          <w:sz w:val="20"/>
        </w:rPr>
        <w:t>Test adhesion of the moisture control coating to the concrete substrate as required in ASTM</w:t>
      </w:r>
      <w:r>
        <w:rPr>
          <w:spacing w:val="40"/>
          <w:sz w:val="20"/>
        </w:rPr>
        <w:t> </w:t>
      </w:r>
      <w:r>
        <w:rPr>
          <w:sz w:val="20"/>
        </w:rPr>
        <w:t>F3010 following Test Method D7234. Tensile bond strength of the coating must be at least</w:t>
      </w:r>
      <w:r>
        <w:rPr>
          <w:spacing w:val="40"/>
          <w:sz w:val="20"/>
        </w:rPr>
        <w:t> </w:t>
      </w:r>
      <w:r>
        <w:rPr>
          <w:sz w:val="20"/>
        </w:rPr>
        <w:t>200 psi with failure in the concrete. Repair or replace areas that do not meet this requirement.</w:t>
      </w:r>
    </w:p>
    <w:p>
      <w:pPr>
        <w:pStyle w:val="BodyText"/>
        <w:spacing w:before="152"/>
      </w:pPr>
    </w:p>
    <w:p>
      <w:pPr>
        <w:pStyle w:val="ListParagraph"/>
        <w:numPr>
          <w:ilvl w:val="1"/>
          <w:numId w:val="3"/>
        </w:numPr>
        <w:tabs>
          <w:tab w:pos="840" w:val="left" w:leader="none"/>
        </w:tabs>
        <w:spacing w:line="240" w:lineRule="auto" w:before="0" w:after="0"/>
        <w:ind w:left="840" w:right="0" w:hanging="720"/>
        <w:jc w:val="left"/>
        <w:rPr>
          <w:b/>
          <w:color w:val="221F1F"/>
          <w:sz w:val="22"/>
        </w:rPr>
      </w:pPr>
      <w:r>
        <w:rPr>
          <w:b/>
          <w:color w:val="221F1F"/>
          <w:spacing w:val="-2"/>
          <w:sz w:val="20"/>
        </w:rPr>
        <w:t>FINISH</w:t>
      </w:r>
      <w:r>
        <w:rPr>
          <w:b/>
          <w:color w:val="221F1F"/>
          <w:spacing w:val="-1"/>
          <w:sz w:val="20"/>
        </w:rPr>
        <w:t> </w:t>
      </w:r>
      <w:r>
        <w:rPr>
          <w:b/>
          <w:color w:val="221F1F"/>
          <w:spacing w:val="-2"/>
          <w:sz w:val="20"/>
        </w:rPr>
        <w:t>FLOOR</w:t>
      </w:r>
      <w:r>
        <w:rPr>
          <w:b/>
          <w:color w:val="221F1F"/>
          <w:spacing w:val="-1"/>
          <w:sz w:val="20"/>
        </w:rPr>
        <w:t> </w:t>
      </w:r>
      <w:r>
        <w:rPr>
          <w:b/>
          <w:color w:val="221F1F"/>
          <w:spacing w:val="-2"/>
          <w:sz w:val="20"/>
        </w:rPr>
        <w:t>COATING</w:t>
      </w:r>
      <w:r>
        <w:rPr>
          <w:b/>
          <w:color w:val="221F1F"/>
          <w:spacing w:val="-3"/>
          <w:sz w:val="20"/>
        </w:rPr>
        <w:t> </w:t>
      </w:r>
      <w:r>
        <w:rPr>
          <w:b/>
          <w:color w:val="221F1F"/>
          <w:spacing w:val="-2"/>
          <w:sz w:val="20"/>
        </w:rPr>
        <w:t>SYSTEM</w:t>
      </w:r>
    </w:p>
    <w:p>
      <w:pPr>
        <w:pStyle w:val="BodyText"/>
        <w:spacing w:before="10"/>
        <w:rPr>
          <w:b/>
        </w:rPr>
      </w:pPr>
    </w:p>
    <w:p>
      <w:pPr>
        <w:pStyle w:val="ListParagraph"/>
        <w:numPr>
          <w:ilvl w:val="2"/>
          <w:numId w:val="3"/>
        </w:numPr>
        <w:tabs>
          <w:tab w:pos="1198" w:val="left" w:leader="none"/>
          <w:tab w:pos="1200" w:val="left" w:leader="none"/>
        </w:tabs>
        <w:spacing w:line="232" w:lineRule="auto" w:before="0" w:after="0"/>
        <w:ind w:left="1200" w:right="1598" w:hanging="360"/>
        <w:jc w:val="left"/>
        <w:rPr>
          <w:color w:val="221F1F"/>
          <w:sz w:val="22"/>
        </w:rPr>
      </w:pPr>
      <w:r>
        <w:rPr>
          <w:color w:val="221F1F"/>
          <w:sz w:val="20"/>
        </w:rPr>
        <w:t>After installation of the moisture control coating, install finish floor coating system following manufacturer’s instructions.</w:t>
      </w:r>
    </w:p>
    <w:p>
      <w:pPr>
        <w:pStyle w:val="BodyText"/>
        <w:spacing w:before="8"/>
      </w:pPr>
    </w:p>
    <w:p>
      <w:pPr>
        <w:pStyle w:val="ListParagraph"/>
        <w:numPr>
          <w:ilvl w:val="1"/>
          <w:numId w:val="3"/>
        </w:numPr>
        <w:tabs>
          <w:tab w:pos="842" w:val="left" w:leader="none"/>
        </w:tabs>
        <w:spacing w:line="240" w:lineRule="auto" w:before="1" w:after="0"/>
        <w:ind w:left="842" w:right="0" w:hanging="720"/>
        <w:jc w:val="left"/>
        <w:rPr>
          <w:b/>
          <w:color w:val="221F1F"/>
          <w:sz w:val="22"/>
        </w:rPr>
      </w:pPr>
      <w:r>
        <w:rPr>
          <w:b/>
          <w:color w:val="221F1F"/>
          <w:spacing w:val="-2"/>
          <w:sz w:val="20"/>
        </w:rPr>
        <w:t>CLEANING</w:t>
      </w:r>
    </w:p>
    <w:p>
      <w:pPr>
        <w:pStyle w:val="BodyText"/>
        <w:spacing w:before="3"/>
        <w:rPr>
          <w:b/>
        </w:rPr>
      </w:pPr>
    </w:p>
    <w:p>
      <w:pPr>
        <w:pStyle w:val="ListParagraph"/>
        <w:numPr>
          <w:ilvl w:val="2"/>
          <w:numId w:val="3"/>
        </w:numPr>
        <w:tabs>
          <w:tab w:pos="1114" w:val="left" w:leader="none"/>
        </w:tabs>
        <w:spacing w:line="237" w:lineRule="auto" w:before="0" w:after="0"/>
        <w:ind w:left="1114" w:right="1270" w:hanging="360"/>
        <w:jc w:val="left"/>
        <w:rPr>
          <w:color w:val="221F1F"/>
          <w:sz w:val="22"/>
        </w:rPr>
      </w:pPr>
      <w:r>
        <w:rPr>
          <w:color w:val="221F1F"/>
          <w:sz w:val="20"/>
        </w:rPr>
        <w:t>Clean</w:t>
      </w:r>
      <w:r>
        <w:rPr>
          <w:color w:val="221F1F"/>
          <w:spacing w:val="-7"/>
          <w:sz w:val="20"/>
        </w:rPr>
        <w:t> </w:t>
      </w:r>
      <w:r>
        <w:rPr>
          <w:color w:val="221F1F"/>
          <w:sz w:val="20"/>
        </w:rPr>
        <w:t>tools</w:t>
      </w:r>
      <w:r>
        <w:rPr>
          <w:color w:val="221F1F"/>
          <w:spacing w:val="-9"/>
          <w:sz w:val="20"/>
        </w:rPr>
        <w:t> </w:t>
      </w:r>
      <w:r>
        <w:rPr>
          <w:color w:val="221F1F"/>
          <w:sz w:val="20"/>
        </w:rPr>
        <w:t>and</w:t>
      </w:r>
      <w:r>
        <w:rPr>
          <w:color w:val="221F1F"/>
          <w:spacing w:val="-5"/>
          <w:sz w:val="20"/>
        </w:rPr>
        <w:t> </w:t>
      </w:r>
      <w:r>
        <w:rPr>
          <w:color w:val="221F1F"/>
          <w:sz w:val="20"/>
        </w:rPr>
        <w:t>equipment</w:t>
      </w:r>
      <w:r>
        <w:rPr>
          <w:color w:val="221F1F"/>
          <w:spacing w:val="-4"/>
          <w:sz w:val="20"/>
        </w:rPr>
        <w:t> </w:t>
      </w:r>
      <w:r>
        <w:rPr>
          <w:color w:val="221F1F"/>
          <w:sz w:val="20"/>
        </w:rPr>
        <w:t>in</w:t>
      </w:r>
      <w:r>
        <w:rPr>
          <w:color w:val="221F1F"/>
          <w:spacing w:val="-10"/>
          <w:sz w:val="20"/>
        </w:rPr>
        <w:t> </w:t>
      </w:r>
      <w:r>
        <w:rPr>
          <w:color w:val="221F1F"/>
          <w:sz w:val="20"/>
        </w:rPr>
        <w:t>contact</w:t>
      </w:r>
      <w:r>
        <w:rPr>
          <w:color w:val="221F1F"/>
          <w:spacing w:val="-4"/>
          <w:sz w:val="20"/>
        </w:rPr>
        <w:t> </w:t>
      </w:r>
      <w:r>
        <w:rPr>
          <w:color w:val="221F1F"/>
          <w:sz w:val="20"/>
        </w:rPr>
        <w:t>with</w:t>
      </w:r>
      <w:r>
        <w:rPr>
          <w:color w:val="221F1F"/>
          <w:spacing w:val="-12"/>
          <w:sz w:val="20"/>
        </w:rPr>
        <w:t> </w:t>
      </w:r>
      <w:r>
        <w:rPr>
          <w:color w:val="221F1F"/>
          <w:sz w:val="20"/>
        </w:rPr>
        <w:t>epoxy</w:t>
      </w:r>
      <w:r>
        <w:rPr>
          <w:color w:val="221F1F"/>
          <w:spacing w:val="-11"/>
          <w:sz w:val="20"/>
        </w:rPr>
        <w:t> </w:t>
      </w:r>
      <w:r>
        <w:rPr>
          <w:color w:val="221F1F"/>
          <w:sz w:val="20"/>
        </w:rPr>
        <w:t>resins</w:t>
      </w:r>
      <w:r>
        <w:rPr>
          <w:color w:val="221F1F"/>
          <w:spacing w:val="-6"/>
          <w:sz w:val="20"/>
        </w:rPr>
        <w:t> </w:t>
      </w:r>
      <w:r>
        <w:rPr>
          <w:color w:val="221F1F"/>
          <w:sz w:val="20"/>
        </w:rPr>
        <w:t>using</w:t>
      </w:r>
      <w:r>
        <w:rPr>
          <w:color w:val="221F1F"/>
          <w:spacing w:val="-7"/>
          <w:sz w:val="20"/>
        </w:rPr>
        <w:t> </w:t>
      </w:r>
      <w:r>
        <w:rPr>
          <w:color w:val="221F1F"/>
          <w:sz w:val="20"/>
        </w:rPr>
        <w:t>xylene</w:t>
      </w:r>
      <w:r>
        <w:rPr>
          <w:color w:val="221F1F"/>
          <w:spacing w:val="-7"/>
          <w:sz w:val="20"/>
        </w:rPr>
        <w:t> </w:t>
      </w:r>
      <w:r>
        <w:rPr>
          <w:color w:val="221F1F"/>
          <w:sz w:val="20"/>
        </w:rPr>
        <w:t>or</w:t>
      </w:r>
      <w:r>
        <w:rPr>
          <w:color w:val="221F1F"/>
          <w:spacing w:val="-10"/>
          <w:sz w:val="20"/>
        </w:rPr>
        <w:t> </w:t>
      </w:r>
      <w:r>
        <w:rPr>
          <w:color w:val="221F1F"/>
          <w:sz w:val="20"/>
        </w:rPr>
        <w:t>other</w:t>
      </w:r>
      <w:r>
        <w:rPr>
          <w:color w:val="221F1F"/>
          <w:spacing w:val="-4"/>
          <w:sz w:val="20"/>
        </w:rPr>
        <w:t> </w:t>
      </w:r>
      <w:r>
        <w:rPr>
          <w:color w:val="221F1F"/>
          <w:sz w:val="20"/>
        </w:rPr>
        <w:t>suitable</w:t>
      </w:r>
      <w:r>
        <w:rPr>
          <w:color w:val="221F1F"/>
          <w:spacing w:val="-5"/>
          <w:sz w:val="20"/>
        </w:rPr>
        <w:t> </w:t>
      </w:r>
      <w:r>
        <w:rPr>
          <w:color w:val="221F1F"/>
          <w:sz w:val="20"/>
        </w:rPr>
        <w:t>cleaning</w:t>
      </w:r>
      <w:r>
        <w:rPr>
          <w:color w:val="221F1F"/>
          <w:spacing w:val="40"/>
          <w:sz w:val="20"/>
        </w:rPr>
        <w:t> </w:t>
      </w:r>
      <w:r>
        <w:rPr>
          <w:color w:val="221F1F"/>
          <w:sz w:val="20"/>
        </w:rPr>
        <w:t>agent immediately after use.</w:t>
      </w:r>
    </w:p>
    <w:p>
      <w:pPr>
        <w:pStyle w:val="BodyText"/>
        <w:spacing w:before="12"/>
      </w:pPr>
    </w:p>
    <w:p>
      <w:pPr>
        <w:pStyle w:val="ListParagraph"/>
        <w:numPr>
          <w:ilvl w:val="2"/>
          <w:numId w:val="3"/>
        </w:numPr>
        <w:tabs>
          <w:tab w:pos="1078" w:val="left" w:leader="none"/>
          <w:tab w:pos="1080" w:val="left" w:leader="none"/>
        </w:tabs>
        <w:spacing w:line="235" w:lineRule="auto" w:before="0" w:after="0"/>
        <w:ind w:left="1080" w:right="1773" w:hanging="360"/>
        <w:jc w:val="left"/>
        <w:rPr>
          <w:color w:val="221F1F"/>
          <w:sz w:val="22"/>
        </w:rPr>
      </w:pPr>
      <w:r>
        <w:rPr>
          <w:color w:val="221F1F"/>
          <w:sz w:val="20"/>
        </w:rPr>
        <w:t>Remove</w:t>
      </w:r>
      <w:r>
        <w:rPr>
          <w:color w:val="221F1F"/>
          <w:spacing w:val="28"/>
          <w:sz w:val="20"/>
        </w:rPr>
        <w:t> </w:t>
      </w:r>
      <w:r>
        <w:rPr>
          <w:color w:val="221F1F"/>
          <w:sz w:val="20"/>
        </w:rPr>
        <w:t>debris</w:t>
      </w:r>
      <w:r>
        <w:rPr>
          <w:color w:val="221F1F"/>
          <w:spacing w:val="28"/>
          <w:sz w:val="20"/>
        </w:rPr>
        <w:t> </w:t>
      </w:r>
      <w:r>
        <w:rPr>
          <w:color w:val="221F1F"/>
          <w:sz w:val="20"/>
        </w:rPr>
        <w:t>and</w:t>
      </w:r>
      <w:r>
        <w:rPr>
          <w:color w:val="221F1F"/>
          <w:spacing w:val="29"/>
          <w:sz w:val="20"/>
        </w:rPr>
        <w:t> </w:t>
      </w:r>
      <w:r>
        <w:rPr>
          <w:color w:val="221F1F"/>
          <w:sz w:val="20"/>
        </w:rPr>
        <w:t>unused</w:t>
      </w:r>
      <w:r>
        <w:rPr>
          <w:color w:val="221F1F"/>
          <w:spacing w:val="32"/>
          <w:sz w:val="20"/>
        </w:rPr>
        <w:t> </w:t>
      </w:r>
      <w:r>
        <w:rPr>
          <w:color w:val="221F1F"/>
          <w:sz w:val="20"/>
        </w:rPr>
        <w:t>materials</w:t>
      </w:r>
      <w:r>
        <w:rPr>
          <w:color w:val="221F1F"/>
          <w:spacing w:val="30"/>
          <w:sz w:val="20"/>
        </w:rPr>
        <w:t> </w:t>
      </w:r>
      <w:r>
        <w:rPr>
          <w:color w:val="221F1F"/>
          <w:sz w:val="20"/>
        </w:rPr>
        <w:t>from</w:t>
      </w:r>
      <w:r>
        <w:rPr>
          <w:color w:val="221F1F"/>
          <w:spacing w:val="27"/>
          <w:sz w:val="20"/>
        </w:rPr>
        <w:t> </w:t>
      </w:r>
      <w:r>
        <w:rPr>
          <w:color w:val="221F1F"/>
          <w:sz w:val="20"/>
        </w:rPr>
        <w:t>project</w:t>
      </w:r>
      <w:r>
        <w:rPr>
          <w:color w:val="221F1F"/>
          <w:spacing w:val="29"/>
          <w:sz w:val="20"/>
        </w:rPr>
        <w:t> </w:t>
      </w:r>
      <w:r>
        <w:rPr>
          <w:color w:val="221F1F"/>
          <w:sz w:val="20"/>
        </w:rPr>
        <w:t>site.</w:t>
      </w:r>
      <w:r>
        <w:rPr>
          <w:color w:val="221F1F"/>
          <w:spacing w:val="31"/>
          <w:sz w:val="20"/>
        </w:rPr>
        <w:t> </w:t>
      </w:r>
      <w:r>
        <w:rPr>
          <w:color w:val="221F1F"/>
          <w:sz w:val="20"/>
        </w:rPr>
        <w:t>Dispose</w:t>
      </w:r>
      <w:r>
        <w:rPr>
          <w:color w:val="221F1F"/>
          <w:spacing w:val="26"/>
          <w:sz w:val="20"/>
        </w:rPr>
        <w:t> </w:t>
      </w:r>
      <w:r>
        <w:rPr>
          <w:color w:val="221F1F"/>
          <w:sz w:val="20"/>
        </w:rPr>
        <w:t>chemicals,</w:t>
      </w:r>
      <w:r>
        <w:rPr>
          <w:color w:val="221F1F"/>
          <w:spacing w:val="29"/>
          <w:sz w:val="20"/>
        </w:rPr>
        <w:t> </w:t>
      </w:r>
      <w:r>
        <w:rPr>
          <w:color w:val="221F1F"/>
          <w:sz w:val="20"/>
        </w:rPr>
        <w:t>rags,</w:t>
      </w:r>
      <w:r>
        <w:rPr>
          <w:color w:val="221F1F"/>
          <w:spacing w:val="29"/>
          <w:sz w:val="20"/>
        </w:rPr>
        <w:t> </w:t>
      </w:r>
      <w:r>
        <w:rPr>
          <w:color w:val="221F1F"/>
          <w:sz w:val="20"/>
        </w:rPr>
        <w:t>and</w:t>
      </w:r>
      <w:r>
        <w:rPr>
          <w:color w:val="221F1F"/>
          <w:spacing w:val="31"/>
          <w:sz w:val="20"/>
        </w:rPr>
        <w:t> </w:t>
      </w:r>
      <w:r>
        <w:rPr>
          <w:color w:val="221F1F"/>
          <w:sz w:val="20"/>
        </w:rPr>
        <w:t>other materials in accordance with applicable regulations and specific jobsite instructions.</w:t>
      </w:r>
    </w:p>
    <w:p>
      <w:pPr>
        <w:pStyle w:val="BodyText"/>
        <w:spacing w:before="13"/>
      </w:pPr>
    </w:p>
    <w:p>
      <w:pPr>
        <w:pStyle w:val="ListParagraph"/>
        <w:numPr>
          <w:ilvl w:val="1"/>
          <w:numId w:val="3"/>
        </w:numPr>
        <w:tabs>
          <w:tab w:pos="842" w:val="left" w:leader="none"/>
        </w:tabs>
        <w:spacing w:line="240" w:lineRule="auto" w:before="0" w:after="0"/>
        <w:ind w:left="842" w:right="0" w:hanging="720"/>
        <w:jc w:val="left"/>
        <w:rPr>
          <w:b/>
          <w:color w:val="221F1F"/>
          <w:sz w:val="22"/>
        </w:rPr>
      </w:pPr>
      <w:r>
        <w:rPr>
          <w:b/>
          <w:color w:val="221F1F"/>
          <w:spacing w:val="-2"/>
          <w:sz w:val="20"/>
        </w:rPr>
        <w:t>PROTECTION</w:t>
      </w:r>
    </w:p>
    <w:p>
      <w:pPr>
        <w:pStyle w:val="BodyText"/>
        <w:spacing w:before="1"/>
        <w:rPr>
          <w:b/>
        </w:rPr>
      </w:pPr>
    </w:p>
    <w:p>
      <w:pPr>
        <w:pStyle w:val="ListParagraph"/>
        <w:numPr>
          <w:ilvl w:val="2"/>
          <w:numId w:val="3"/>
        </w:numPr>
        <w:tabs>
          <w:tab w:pos="1203" w:val="left" w:leader="none"/>
          <w:tab w:pos="1205" w:val="left" w:leader="none"/>
        </w:tabs>
        <w:spacing w:line="235" w:lineRule="auto" w:before="0" w:after="0"/>
        <w:ind w:left="1205" w:right="1110" w:hanging="363"/>
        <w:jc w:val="left"/>
        <w:rPr>
          <w:color w:val="221F1F"/>
          <w:sz w:val="22"/>
        </w:rPr>
      </w:pPr>
      <w:r>
        <w:rPr>
          <w:color w:val="221F1F"/>
          <w:sz w:val="20"/>
        </w:rPr>
        <w:t>Protect</w:t>
      </w:r>
      <w:r>
        <w:rPr>
          <w:color w:val="221F1F"/>
          <w:spacing w:val="28"/>
          <w:sz w:val="20"/>
        </w:rPr>
        <w:t> </w:t>
      </w:r>
      <w:r>
        <w:rPr>
          <w:color w:val="221F1F"/>
          <w:sz w:val="20"/>
        </w:rPr>
        <w:t>applications</w:t>
      </w:r>
      <w:r>
        <w:rPr>
          <w:color w:val="221F1F"/>
          <w:spacing w:val="28"/>
          <w:sz w:val="20"/>
        </w:rPr>
        <w:t> </w:t>
      </w:r>
      <w:r>
        <w:rPr>
          <w:color w:val="221F1F"/>
          <w:sz w:val="20"/>
        </w:rPr>
        <w:t>of</w:t>
      </w:r>
      <w:r>
        <w:rPr>
          <w:color w:val="221F1F"/>
          <w:spacing w:val="31"/>
          <w:sz w:val="20"/>
        </w:rPr>
        <w:t> </w:t>
      </w:r>
      <w:r>
        <w:rPr>
          <w:color w:val="221F1F"/>
          <w:sz w:val="20"/>
        </w:rPr>
        <w:t>the</w:t>
      </w:r>
      <w:r>
        <w:rPr>
          <w:color w:val="221F1F"/>
          <w:spacing w:val="26"/>
          <w:sz w:val="20"/>
        </w:rPr>
        <w:t> </w:t>
      </w:r>
      <w:r>
        <w:rPr>
          <w:color w:val="221F1F"/>
          <w:sz w:val="20"/>
        </w:rPr>
        <w:t>moisture</w:t>
      </w:r>
      <w:r>
        <w:rPr>
          <w:color w:val="221F1F"/>
          <w:spacing w:val="26"/>
          <w:sz w:val="20"/>
        </w:rPr>
        <w:t> </w:t>
      </w:r>
      <w:r>
        <w:rPr>
          <w:color w:val="221F1F"/>
          <w:sz w:val="20"/>
        </w:rPr>
        <w:t>control</w:t>
      </w:r>
      <w:r>
        <w:rPr>
          <w:color w:val="221F1F"/>
          <w:spacing w:val="31"/>
          <w:sz w:val="20"/>
        </w:rPr>
        <w:t> </w:t>
      </w:r>
      <w:r>
        <w:rPr>
          <w:color w:val="221F1F"/>
          <w:sz w:val="20"/>
        </w:rPr>
        <w:t>system</w:t>
      </w:r>
      <w:r>
        <w:rPr>
          <w:color w:val="221F1F"/>
          <w:spacing w:val="31"/>
          <w:sz w:val="20"/>
        </w:rPr>
        <w:t> </w:t>
      </w:r>
      <w:r>
        <w:rPr>
          <w:color w:val="221F1F"/>
          <w:sz w:val="20"/>
        </w:rPr>
        <w:t>during</w:t>
      </w:r>
      <w:r>
        <w:rPr>
          <w:color w:val="221F1F"/>
          <w:spacing w:val="27"/>
          <w:sz w:val="20"/>
        </w:rPr>
        <w:t> </w:t>
      </w:r>
      <w:r>
        <w:rPr>
          <w:color w:val="221F1F"/>
          <w:sz w:val="20"/>
        </w:rPr>
        <w:t>the</w:t>
      </w:r>
      <w:r>
        <w:rPr>
          <w:color w:val="221F1F"/>
          <w:spacing w:val="28"/>
          <w:sz w:val="20"/>
        </w:rPr>
        <w:t> </w:t>
      </w:r>
      <w:r>
        <w:rPr>
          <w:color w:val="221F1F"/>
          <w:sz w:val="20"/>
        </w:rPr>
        <w:t>specified</w:t>
      </w:r>
      <w:r>
        <w:rPr>
          <w:color w:val="221F1F"/>
          <w:spacing w:val="32"/>
          <w:sz w:val="20"/>
        </w:rPr>
        <w:t> </w:t>
      </w:r>
      <w:r>
        <w:rPr>
          <w:color w:val="221F1F"/>
          <w:sz w:val="20"/>
        </w:rPr>
        <w:t>cure</w:t>
      </w:r>
      <w:r>
        <w:rPr>
          <w:color w:val="221F1F"/>
          <w:spacing w:val="25"/>
          <w:sz w:val="20"/>
        </w:rPr>
        <w:t> </w:t>
      </w:r>
      <w:r>
        <w:rPr>
          <w:color w:val="221F1F"/>
          <w:sz w:val="20"/>
        </w:rPr>
        <w:t>period</w:t>
      </w:r>
      <w:r>
        <w:rPr>
          <w:color w:val="221F1F"/>
          <w:spacing w:val="32"/>
          <w:sz w:val="20"/>
        </w:rPr>
        <w:t> </w:t>
      </w:r>
      <w:r>
        <w:rPr>
          <w:color w:val="221F1F"/>
          <w:sz w:val="20"/>
        </w:rPr>
        <w:t>from</w:t>
      </w:r>
      <w:r>
        <w:rPr>
          <w:color w:val="221F1F"/>
          <w:spacing w:val="40"/>
          <w:sz w:val="20"/>
        </w:rPr>
        <w:t> </w:t>
      </w:r>
      <w:r>
        <w:rPr>
          <w:color w:val="221F1F"/>
          <w:sz w:val="20"/>
        </w:rPr>
        <w:t>traffic, topical moisture, and contaminants.</w:t>
      </w:r>
    </w:p>
    <w:p>
      <w:pPr>
        <w:pStyle w:val="BodyText"/>
      </w:pPr>
    </w:p>
    <w:p>
      <w:pPr>
        <w:pStyle w:val="BodyText"/>
      </w:pPr>
    </w:p>
    <w:p>
      <w:pPr>
        <w:pStyle w:val="BodyText"/>
      </w:pPr>
    </w:p>
    <w:p>
      <w:pPr>
        <w:pStyle w:val="BodyText"/>
      </w:pPr>
    </w:p>
    <w:p>
      <w:pPr>
        <w:pStyle w:val="BodyText"/>
        <w:spacing w:before="17"/>
      </w:pPr>
    </w:p>
    <w:p>
      <w:pPr>
        <w:spacing w:before="0"/>
        <w:ind w:left="2" w:right="358" w:firstLine="0"/>
        <w:jc w:val="center"/>
        <w:rPr>
          <w:b/>
          <w:sz w:val="20"/>
        </w:rPr>
      </w:pPr>
      <w:r>
        <w:rPr>
          <w:b/>
          <w:sz w:val="20"/>
        </w:rPr>
        <w:t>END</w:t>
      </w:r>
      <w:r>
        <w:rPr>
          <w:b/>
          <w:spacing w:val="-4"/>
          <w:sz w:val="20"/>
        </w:rPr>
        <w:t> </w:t>
      </w:r>
      <w:r>
        <w:rPr>
          <w:b/>
          <w:sz w:val="20"/>
        </w:rPr>
        <w:t>SECTION</w:t>
      </w:r>
      <w:r>
        <w:rPr>
          <w:b/>
          <w:spacing w:val="-4"/>
          <w:sz w:val="20"/>
        </w:rPr>
        <w:t> </w:t>
      </w:r>
      <w:r>
        <w:rPr>
          <w:b/>
          <w:sz w:val="20"/>
        </w:rPr>
        <w:t>09</w:t>
      </w:r>
      <w:r>
        <w:rPr>
          <w:b/>
          <w:spacing w:val="-3"/>
          <w:sz w:val="20"/>
        </w:rPr>
        <w:t> </w:t>
      </w:r>
      <w:r>
        <w:rPr>
          <w:b/>
          <w:sz w:val="20"/>
        </w:rPr>
        <w:t>05</w:t>
      </w:r>
      <w:r>
        <w:rPr>
          <w:b/>
          <w:spacing w:val="-3"/>
          <w:sz w:val="20"/>
        </w:rPr>
        <w:t> </w:t>
      </w:r>
      <w:r>
        <w:rPr>
          <w:b/>
          <w:spacing w:val="-4"/>
          <w:sz w:val="20"/>
        </w:rPr>
        <w:t>61.14</w:t>
      </w:r>
    </w:p>
    <w:sectPr>
      <w:pgSz w:w="12240" w:h="15840"/>
      <w:pgMar w:header="715" w:footer="475" w:top="1340" w:bottom="660" w:left="144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453184">
              <wp:simplePos x="0" y="0"/>
              <wp:positionH relativeFrom="page">
                <wp:posOffset>902004</wp:posOffset>
              </wp:positionH>
              <wp:positionV relativeFrom="page">
                <wp:posOffset>9617208</wp:posOffset>
              </wp:positionV>
              <wp:extent cx="680720" cy="16573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680720" cy="165735"/>
                      </a:xfrm>
                      <a:prstGeom prst="rect">
                        <a:avLst/>
                      </a:prstGeom>
                    </wps:spPr>
                    <wps:txbx>
                      <w:txbxContent>
                        <w:p>
                          <w:pPr>
                            <w:pStyle w:val="BodyText"/>
                            <w:spacing w:before="10"/>
                            <w:ind w:left="20"/>
                          </w:pPr>
                          <w:r>
                            <w:rPr/>
                            <w:t>16</w:t>
                          </w:r>
                          <w:r>
                            <w:rPr>
                              <w:spacing w:val="-2"/>
                            </w:rPr>
                            <w:t> </w:t>
                          </w:r>
                          <w:r>
                            <w:rPr/>
                            <w:t>July</w:t>
                          </w:r>
                          <w:r>
                            <w:rPr>
                              <w:spacing w:val="-7"/>
                            </w:rPr>
                            <w:t> </w:t>
                          </w:r>
                          <w:r>
                            <w:rPr>
                              <w:spacing w:val="-4"/>
                            </w:rPr>
                            <w:t>2015</w:t>
                          </w:r>
                        </w:p>
                      </w:txbxContent>
                    </wps:txbx>
                    <wps:bodyPr wrap="square" lIns="0" tIns="0" rIns="0" bIns="0" rtlCol="0">
                      <a:noAutofit/>
                    </wps:bodyPr>
                  </wps:wsp>
                </a:graphicData>
              </a:graphic>
            </wp:anchor>
          </w:drawing>
        </mc:Choice>
        <mc:Fallback>
          <w:pict>
            <v:shape style="position:absolute;margin-left:71.024002pt;margin-top:757.260498pt;width:53.6pt;height:13.05pt;mso-position-horizontal-relative:page;mso-position-vertical-relative:page;z-index:-15863296" type="#_x0000_t202" id="docshape3" filled="false" stroked="false">
              <v:textbox inset="0,0,0,0">
                <w:txbxContent>
                  <w:p>
                    <w:pPr>
                      <w:pStyle w:val="BodyText"/>
                      <w:spacing w:before="10"/>
                      <w:ind w:left="20"/>
                    </w:pPr>
                    <w:r>
                      <w:rPr/>
                      <w:t>16</w:t>
                    </w:r>
                    <w:r>
                      <w:rPr>
                        <w:spacing w:val="-2"/>
                      </w:rPr>
                      <w:t> </w:t>
                    </w:r>
                    <w:r>
                      <w:rPr/>
                      <w:t>July</w:t>
                    </w:r>
                    <w:r>
                      <w:rPr>
                        <w:spacing w:val="-7"/>
                      </w:rPr>
                      <w:t> </w:t>
                    </w:r>
                    <w:r>
                      <w:rPr>
                        <w:spacing w:val="-4"/>
                      </w:rPr>
                      <w:t>2015</w:t>
                    </w:r>
                  </w:p>
                </w:txbxContent>
              </v:textbox>
              <w10:wrap type="none"/>
            </v:shape>
          </w:pict>
        </mc:Fallback>
      </mc:AlternateContent>
    </w:r>
    <w:r>
      <w:rPr/>
      <mc:AlternateContent>
        <mc:Choice Requires="wps">
          <w:drawing>
            <wp:anchor distT="0" distB="0" distL="0" distR="0" allowOverlap="1" layoutInCell="1" locked="0" behindDoc="1" simplePos="0" relativeHeight="487453696">
              <wp:simplePos x="0" y="0"/>
              <wp:positionH relativeFrom="page">
                <wp:posOffset>5814821</wp:posOffset>
              </wp:positionH>
              <wp:positionV relativeFrom="page">
                <wp:posOffset>9617208</wp:posOffset>
              </wp:positionV>
              <wp:extent cx="600710" cy="16573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600710" cy="165735"/>
                      </a:xfrm>
                      <a:prstGeom prst="rect">
                        <a:avLst/>
                      </a:prstGeom>
                    </wps:spPr>
                    <wps:txbx>
                      <w:txbxContent>
                        <w:p>
                          <w:pPr>
                            <w:pStyle w:val="BodyText"/>
                            <w:spacing w:before="10"/>
                            <w:ind w:left="20"/>
                          </w:pPr>
                          <w:r>
                            <w:rPr/>
                            <w:t>Page</w:t>
                          </w:r>
                          <w:r>
                            <w:rPr>
                              <w:spacing w:val="-2"/>
                            </w:rPr>
                            <w:t> </w:t>
                          </w:r>
                          <w:r>
                            <w:rPr/>
                            <w:fldChar w:fldCharType="begin"/>
                          </w:r>
                          <w:r>
                            <w:rPr/>
                            <w:instrText> PAGE </w:instrText>
                          </w:r>
                          <w:r>
                            <w:rPr/>
                            <w:fldChar w:fldCharType="separate"/>
                          </w:r>
                          <w:r>
                            <w:rPr/>
                            <w:t>1</w:t>
                          </w:r>
                          <w:r>
                            <w:rPr/>
                            <w:fldChar w:fldCharType="end"/>
                          </w:r>
                          <w:r>
                            <w:rPr>
                              <w:spacing w:val="-1"/>
                            </w:rPr>
                            <w:t> </w:t>
                          </w:r>
                          <w:r>
                            <w:rPr/>
                            <w:t>of</w:t>
                          </w:r>
                          <w:r>
                            <w:rPr>
                              <w:spacing w:val="-3"/>
                            </w:rPr>
                            <w:t> </w:t>
                          </w:r>
                          <w:r>
                            <w:rPr>
                              <w:spacing w:val="-10"/>
                            </w:rPr>
                            <w:fldChar w:fldCharType="begin"/>
                          </w:r>
                          <w:r>
                            <w:rPr>
                              <w:spacing w:val="-10"/>
                            </w:rPr>
                            <w:instrText> NUMPAGES </w:instrText>
                          </w:r>
                          <w:r>
                            <w:rPr>
                              <w:spacing w:val="-10"/>
                            </w:rPr>
                            <w:fldChar w:fldCharType="separate"/>
                          </w:r>
                          <w:r>
                            <w:rPr>
                              <w:spacing w:val="-10"/>
                            </w:rPr>
                            <w:t>6</w:t>
                          </w:r>
                          <w:r>
                            <w:rPr>
                              <w:spacing w:val="-10"/>
                            </w:rPr>
                            <w:fldChar w:fldCharType="end"/>
                          </w:r>
                        </w:p>
                      </w:txbxContent>
                    </wps:txbx>
                    <wps:bodyPr wrap="square" lIns="0" tIns="0" rIns="0" bIns="0" rtlCol="0">
                      <a:noAutofit/>
                    </wps:bodyPr>
                  </wps:wsp>
                </a:graphicData>
              </a:graphic>
            </wp:anchor>
          </w:drawing>
        </mc:Choice>
        <mc:Fallback>
          <w:pict>
            <v:shape style="position:absolute;margin-left:457.859985pt;margin-top:757.260498pt;width:47.3pt;height:13.05pt;mso-position-horizontal-relative:page;mso-position-vertical-relative:page;z-index:-15862784" type="#_x0000_t202" id="docshape4" filled="false" stroked="false">
              <v:textbox inset="0,0,0,0">
                <w:txbxContent>
                  <w:p>
                    <w:pPr>
                      <w:pStyle w:val="BodyText"/>
                      <w:spacing w:before="10"/>
                      <w:ind w:left="20"/>
                    </w:pPr>
                    <w:r>
                      <w:rPr/>
                      <w:t>Page</w:t>
                    </w:r>
                    <w:r>
                      <w:rPr>
                        <w:spacing w:val="-2"/>
                      </w:rPr>
                      <w:t> </w:t>
                    </w:r>
                    <w:r>
                      <w:rPr/>
                      <w:fldChar w:fldCharType="begin"/>
                    </w:r>
                    <w:r>
                      <w:rPr/>
                      <w:instrText> PAGE </w:instrText>
                    </w:r>
                    <w:r>
                      <w:rPr/>
                      <w:fldChar w:fldCharType="separate"/>
                    </w:r>
                    <w:r>
                      <w:rPr/>
                      <w:t>1</w:t>
                    </w:r>
                    <w:r>
                      <w:rPr/>
                      <w:fldChar w:fldCharType="end"/>
                    </w:r>
                    <w:r>
                      <w:rPr>
                        <w:spacing w:val="-1"/>
                      </w:rPr>
                      <w:t> </w:t>
                    </w:r>
                    <w:r>
                      <w:rPr/>
                      <w:t>of</w:t>
                    </w:r>
                    <w:r>
                      <w:rPr>
                        <w:spacing w:val="-3"/>
                      </w:rPr>
                      <w:t> </w:t>
                    </w:r>
                    <w:r>
                      <w:rPr>
                        <w:spacing w:val="-10"/>
                      </w:rPr>
                      <w:fldChar w:fldCharType="begin"/>
                    </w:r>
                    <w:r>
                      <w:rPr>
                        <w:spacing w:val="-10"/>
                      </w:rPr>
                      <w:instrText> NUMPAGES </w:instrText>
                    </w:r>
                    <w:r>
                      <w:rPr>
                        <w:spacing w:val="-10"/>
                      </w:rPr>
                      <w:fldChar w:fldCharType="separate"/>
                    </w:r>
                    <w:r>
                      <w:rPr>
                        <w:spacing w:val="-10"/>
                      </w:rPr>
                      <w:t>6</w:t>
                    </w:r>
                    <w:r>
                      <w:rPr>
                        <w:spacing w:val="-10"/>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452160">
              <wp:simplePos x="0" y="0"/>
              <wp:positionH relativeFrom="page">
                <wp:posOffset>902004</wp:posOffset>
              </wp:positionH>
              <wp:positionV relativeFrom="page">
                <wp:posOffset>446081</wp:posOffset>
              </wp:positionV>
              <wp:extent cx="2163445"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163445" cy="165735"/>
                      </a:xfrm>
                      <a:prstGeom prst="rect">
                        <a:avLst/>
                      </a:prstGeom>
                    </wps:spPr>
                    <wps:txbx>
                      <w:txbxContent>
                        <w:p>
                          <w:pPr>
                            <w:pStyle w:val="BodyText"/>
                            <w:spacing w:before="10"/>
                            <w:ind w:left="20"/>
                          </w:pPr>
                          <w:r>
                            <w:rPr/>
                            <w:t>KOSTER</w:t>
                          </w:r>
                          <w:r>
                            <w:rPr>
                              <w:spacing w:val="-11"/>
                            </w:rPr>
                            <w:t> </w:t>
                          </w:r>
                          <w:r>
                            <w:rPr/>
                            <w:t>AMERICAN</w:t>
                          </w:r>
                          <w:r>
                            <w:rPr>
                              <w:spacing w:val="-8"/>
                            </w:rPr>
                            <w:t> </w:t>
                          </w:r>
                          <w:r>
                            <w:rPr>
                              <w:spacing w:val="-2"/>
                            </w:rPr>
                            <w:t>CORPORATION</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1.024002pt;margin-top:35.124512pt;width:170.35pt;height:13.05pt;mso-position-horizontal-relative:page;mso-position-vertical-relative:page;z-index:-15864320" type="#_x0000_t202" id="docshape1" filled="false" stroked="false">
              <v:textbox inset="0,0,0,0">
                <w:txbxContent>
                  <w:p>
                    <w:pPr>
                      <w:pStyle w:val="BodyText"/>
                      <w:spacing w:before="10"/>
                      <w:ind w:left="20"/>
                    </w:pPr>
                    <w:r>
                      <w:rPr/>
                      <w:t>KOSTER</w:t>
                    </w:r>
                    <w:r>
                      <w:rPr>
                        <w:spacing w:val="-11"/>
                      </w:rPr>
                      <w:t> </w:t>
                    </w:r>
                    <w:r>
                      <w:rPr/>
                      <w:t>AMERICAN</w:t>
                    </w:r>
                    <w:r>
                      <w:rPr>
                        <w:spacing w:val="-8"/>
                      </w:rPr>
                      <w:t> </w:t>
                    </w:r>
                    <w:r>
                      <w:rPr>
                        <w:spacing w:val="-2"/>
                      </w:rPr>
                      <w:t>CORPORATION</w:t>
                    </w:r>
                  </w:p>
                </w:txbxContent>
              </v:textbox>
              <w10:wrap type="none"/>
            </v:shape>
          </w:pict>
        </mc:Fallback>
      </mc:AlternateContent>
    </w:r>
    <w:r>
      <w:rPr/>
      <mc:AlternateContent>
        <mc:Choice Requires="wps">
          <w:drawing>
            <wp:anchor distT="0" distB="0" distL="0" distR="0" allowOverlap="1" layoutInCell="1" locked="0" behindDoc="1" simplePos="0" relativeHeight="487452672">
              <wp:simplePos x="0" y="0"/>
              <wp:positionH relativeFrom="page">
                <wp:posOffset>4540377</wp:posOffset>
              </wp:positionH>
              <wp:positionV relativeFrom="page">
                <wp:posOffset>441268</wp:posOffset>
              </wp:positionV>
              <wp:extent cx="2731770" cy="17081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731770" cy="170815"/>
                      </a:xfrm>
                      <a:prstGeom prst="rect">
                        <a:avLst/>
                      </a:prstGeom>
                    </wps:spPr>
                    <wps:txbx>
                      <w:txbxContent>
                        <w:p>
                          <w:pPr>
                            <w:pStyle w:val="BodyText"/>
                            <w:spacing w:before="18"/>
                            <w:ind w:left="20"/>
                          </w:pPr>
                          <w:r>
                            <w:rPr/>
                            <w:t>KOSTER</w:t>
                          </w:r>
                          <w:r>
                            <w:rPr>
                              <w:spacing w:val="-5"/>
                            </w:rPr>
                            <w:t> </w:t>
                          </w:r>
                          <w:r>
                            <w:rPr/>
                            <w:t>VAP</w:t>
                          </w:r>
                          <w:r>
                            <w:rPr>
                              <w:spacing w:val="-3"/>
                            </w:rPr>
                            <w:t> </w:t>
                          </w:r>
                          <w:r>
                            <w:rPr/>
                            <w:t>I</w:t>
                          </w:r>
                          <w:r>
                            <w:rPr>
                              <w:vertAlign w:val="superscript"/>
                            </w:rPr>
                            <w:t>®</w:t>
                          </w:r>
                          <w:r>
                            <w:rPr>
                              <w:spacing w:val="-4"/>
                              <w:vertAlign w:val="baseline"/>
                            </w:rPr>
                            <w:t> </w:t>
                          </w:r>
                          <w:r>
                            <w:rPr>
                              <w:vertAlign w:val="baseline"/>
                            </w:rPr>
                            <w:t>2000</w:t>
                          </w:r>
                          <w:r>
                            <w:rPr>
                              <w:spacing w:val="-3"/>
                              <w:vertAlign w:val="baseline"/>
                            </w:rPr>
                            <w:t> </w:t>
                          </w:r>
                          <w:r>
                            <w:rPr>
                              <w:vertAlign w:val="baseline"/>
                            </w:rPr>
                            <w:t>SYSTEM</w:t>
                          </w:r>
                          <w:r>
                            <w:rPr>
                              <w:spacing w:val="-3"/>
                              <w:vertAlign w:val="baseline"/>
                            </w:rPr>
                            <w:t> </w:t>
                          </w:r>
                          <w:r>
                            <w:rPr>
                              <w:spacing w:val="-2"/>
                              <w:vertAlign w:val="baseline"/>
                            </w:rPr>
                            <w:t>SPECIFICATION</w:t>
                          </w:r>
                        </w:p>
                      </w:txbxContent>
                    </wps:txbx>
                    <wps:bodyPr wrap="square" lIns="0" tIns="0" rIns="0" bIns="0" rtlCol="0">
                      <a:noAutofit/>
                    </wps:bodyPr>
                  </wps:wsp>
                </a:graphicData>
              </a:graphic>
            </wp:anchor>
          </w:drawing>
        </mc:Choice>
        <mc:Fallback>
          <w:pict>
            <v:shape style="position:absolute;margin-left:357.51001pt;margin-top:34.745586pt;width:215.1pt;height:13.45pt;mso-position-horizontal-relative:page;mso-position-vertical-relative:page;z-index:-15863808" type="#_x0000_t202" id="docshape2" filled="false" stroked="false">
              <v:textbox inset="0,0,0,0">
                <w:txbxContent>
                  <w:p>
                    <w:pPr>
                      <w:pStyle w:val="BodyText"/>
                      <w:spacing w:before="18"/>
                      <w:ind w:left="20"/>
                    </w:pPr>
                    <w:r>
                      <w:rPr/>
                      <w:t>KOSTER</w:t>
                    </w:r>
                    <w:r>
                      <w:rPr>
                        <w:spacing w:val="-5"/>
                      </w:rPr>
                      <w:t> </w:t>
                    </w:r>
                    <w:r>
                      <w:rPr/>
                      <w:t>VAP</w:t>
                    </w:r>
                    <w:r>
                      <w:rPr>
                        <w:spacing w:val="-3"/>
                      </w:rPr>
                      <w:t> </w:t>
                    </w:r>
                    <w:r>
                      <w:rPr/>
                      <w:t>I</w:t>
                    </w:r>
                    <w:r>
                      <w:rPr>
                        <w:vertAlign w:val="superscript"/>
                      </w:rPr>
                      <w:t>®</w:t>
                    </w:r>
                    <w:r>
                      <w:rPr>
                        <w:spacing w:val="-4"/>
                        <w:vertAlign w:val="baseline"/>
                      </w:rPr>
                      <w:t> </w:t>
                    </w:r>
                    <w:r>
                      <w:rPr>
                        <w:vertAlign w:val="baseline"/>
                      </w:rPr>
                      <w:t>2000</w:t>
                    </w:r>
                    <w:r>
                      <w:rPr>
                        <w:spacing w:val="-3"/>
                        <w:vertAlign w:val="baseline"/>
                      </w:rPr>
                      <w:t> </w:t>
                    </w:r>
                    <w:r>
                      <w:rPr>
                        <w:vertAlign w:val="baseline"/>
                      </w:rPr>
                      <w:t>SYSTEM</w:t>
                    </w:r>
                    <w:r>
                      <w:rPr>
                        <w:spacing w:val="-3"/>
                        <w:vertAlign w:val="baseline"/>
                      </w:rPr>
                      <w:t> </w:t>
                    </w:r>
                    <w:r>
                      <w:rPr>
                        <w:spacing w:val="-2"/>
                        <w:vertAlign w:val="baseline"/>
                      </w:rPr>
                      <w:t>SPECIFICATION</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3"/>
      <w:numFmt w:val="decimal"/>
      <w:lvlText w:val="%1"/>
      <w:lvlJc w:val="left"/>
      <w:pPr>
        <w:ind w:left="720" w:hanging="720"/>
        <w:jc w:val="left"/>
      </w:pPr>
      <w:rPr>
        <w:rFonts w:hint="default"/>
        <w:lang w:val="en-US" w:eastAsia="en-US" w:bidi="ar-SA"/>
      </w:rPr>
    </w:lvl>
    <w:lvl w:ilvl="1">
      <w:start w:val="1"/>
      <w:numFmt w:val="decimal"/>
      <w:lvlText w:val="%1.%2"/>
      <w:lvlJc w:val="left"/>
      <w:pPr>
        <w:ind w:left="720" w:hanging="720"/>
        <w:jc w:val="right"/>
      </w:pPr>
      <w:rPr>
        <w:rFonts w:hint="default"/>
        <w:spacing w:val="0"/>
        <w:w w:val="99"/>
        <w:lang w:val="en-US" w:eastAsia="en-US" w:bidi="ar-SA"/>
      </w:rPr>
    </w:lvl>
    <w:lvl w:ilvl="2">
      <w:start w:val="1"/>
      <w:numFmt w:val="upperLetter"/>
      <w:lvlText w:val="%3."/>
      <w:lvlJc w:val="left"/>
      <w:pPr>
        <w:ind w:left="1205" w:hanging="363"/>
        <w:jc w:val="left"/>
      </w:pPr>
      <w:rPr>
        <w:rFonts w:hint="default"/>
        <w:spacing w:val="-4"/>
        <w:w w:val="100"/>
        <w:lang w:val="en-US" w:eastAsia="en-US" w:bidi="ar-SA"/>
      </w:rPr>
    </w:lvl>
    <w:lvl w:ilvl="3">
      <w:start w:val="1"/>
      <w:numFmt w:val="decimal"/>
      <w:lvlText w:val="%4."/>
      <w:lvlJc w:val="left"/>
      <w:pPr>
        <w:ind w:left="1440" w:hanging="363"/>
        <w:jc w:val="right"/>
      </w:pPr>
      <w:rPr>
        <w:rFonts w:hint="default" w:ascii="Times New Roman" w:hAnsi="Times New Roman" w:eastAsia="Times New Roman" w:cs="Times New Roman"/>
        <w:b w:val="0"/>
        <w:bCs w:val="0"/>
        <w:i w:val="0"/>
        <w:iCs w:val="0"/>
        <w:spacing w:val="0"/>
        <w:w w:val="99"/>
        <w:sz w:val="20"/>
        <w:szCs w:val="20"/>
        <w:lang w:val="en-US" w:eastAsia="en-US" w:bidi="ar-SA"/>
      </w:rPr>
    </w:lvl>
    <w:lvl w:ilvl="4">
      <w:start w:val="1"/>
      <w:numFmt w:val="lowerRoman"/>
      <w:lvlText w:val="%5."/>
      <w:lvlJc w:val="left"/>
      <w:pPr>
        <w:ind w:left="2521" w:hanging="363"/>
        <w:jc w:val="left"/>
      </w:pPr>
      <w:rPr>
        <w:rFonts w:hint="default" w:ascii="Times New Roman" w:hAnsi="Times New Roman" w:eastAsia="Times New Roman" w:cs="Times New Roman"/>
        <w:b w:val="0"/>
        <w:bCs w:val="0"/>
        <w:i w:val="0"/>
        <w:iCs w:val="0"/>
        <w:spacing w:val="-1"/>
        <w:w w:val="99"/>
        <w:sz w:val="20"/>
        <w:szCs w:val="20"/>
        <w:lang w:val="en-US" w:eastAsia="en-US" w:bidi="ar-SA"/>
      </w:rPr>
    </w:lvl>
    <w:lvl w:ilvl="5">
      <w:start w:val="0"/>
      <w:numFmt w:val="bullet"/>
      <w:lvlText w:val="•"/>
      <w:lvlJc w:val="left"/>
      <w:pPr>
        <w:ind w:left="1200" w:hanging="363"/>
      </w:pPr>
      <w:rPr>
        <w:rFonts w:hint="default"/>
        <w:lang w:val="en-US" w:eastAsia="en-US" w:bidi="ar-SA"/>
      </w:rPr>
    </w:lvl>
    <w:lvl w:ilvl="6">
      <w:start w:val="0"/>
      <w:numFmt w:val="bullet"/>
      <w:lvlText w:val="•"/>
      <w:lvlJc w:val="left"/>
      <w:pPr>
        <w:ind w:left="1440" w:hanging="363"/>
      </w:pPr>
      <w:rPr>
        <w:rFonts w:hint="default"/>
        <w:lang w:val="en-US" w:eastAsia="en-US" w:bidi="ar-SA"/>
      </w:rPr>
    </w:lvl>
    <w:lvl w:ilvl="7">
      <w:start w:val="0"/>
      <w:numFmt w:val="bullet"/>
      <w:lvlText w:val="•"/>
      <w:lvlJc w:val="left"/>
      <w:pPr>
        <w:ind w:left="1800" w:hanging="363"/>
      </w:pPr>
      <w:rPr>
        <w:rFonts w:hint="default"/>
        <w:lang w:val="en-US" w:eastAsia="en-US" w:bidi="ar-SA"/>
      </w:rPr>
    </w:lvl>
    <w:lvl w:ilvl="8">
      <w:start w:val="0"/>
      <w:numFmt w:val="bullet"/>
      <w:lvlText w:val="•"/>
      <w:lvlJc w:val="left"/>
      <w:pPr>
        <w:ind w:left="1900" w:hanging="363"/>
      </w:pPr>
      <w:rPr>
        <w:rFonts w:hint="default"/>
        <w:lang w:val="en-US" w:eastAsia="en-US" w:bidi="ar-SA"/>
      </w:rPr>
    </w:lvl>
  </w:abstractNum>
  <w:abstractNum w:abstractNumId="1">
    <w:multiLevelType w:val="hybridMultilevel"/>
    <w:lvl w:ilvl="0">
      <w:start w:val="2"/>
      <w:numFmt w:val="decimal"/>
      <w:lvlText w:val="%1"/>
      <w:lvlJc w:val="left"/>
      <w:pPr>
        <w:ind w:left="720" w:hanging="720"/>
        <w:jc w:val="left"/>
      </w:pPr>
      <w:rPr>
        <w:rFonts w:hint="default"/>
        <w:lang w:val="en-US" w:eastAsia="en-US" w:bidi="ar-SA"/>
      </w:rPr>
    </w:lvl>
    <w:lvl w:ilvl="1">
      <w:start w:val="1"/>
      <w:numFmt w:val="decimal"/>
      <w:lvlText w:val="%1.%2"/>
      <w:lvlJc w:val="left"/>
      <w:pPr>
        <w:ind w:left="720" w:hanging="720"/>
        <w:jc w:val="left"/>
      </w:pPr>
      <w:rPr>
        <w:rFonts w:hint="default" w:ascii="Times New Roman" w:hAnsi="Times New Roman" w:eastAsia="Times New Roman" w:cs="Times New Roman"/>
        <w:b/>
        <w:bCs/>
        <w:i w:val="0"/>
        <w:iCs w:val="0"/>
        <w:spacing w:val="0"/>
        <w:w w:val="99"/>
        <w:sz w:val="20"/>
        <w:szCs w:val="20"/>
        <w:lang w:val="en-US" w:eastAsia="en-US" w:bidi="ar-SA"/>
      </w:rPr>
    </w:lvl>
    <w:lvl w:ilvl="2">
      <w:start w:val="1"/>
      <w:numFmt w:val="upperLetter"/>
      <w:lvlText w:val="%3."/>
      <w:lvlJc w:val="left"/>
      <w:pPr>
        <w:ind w:left="1440" w:hanging="243"/>
        <w:jc w:val="left"/>
      </w:pPr>
      <w:rPr>
        <w:rFonts w:hint="default" w:ascii="Times New Roman" w:hAnsi="Times New Roman" w:eastAsia="Times New Roman" w:cs="Times New Roman"/>
        <w:b w:val="0"/>
        <w:bCs w:val="0"/>
        <w:i w:val="0"/>
        <w:iCs w:val="0"/>
        <w:spacing w:val="-3"/>
        <w:w w:val="99"/>
        <w:sz w:val="20"/>
        <w:szCs w:val="20"/>
        <w:lang w:val="en-US" w:eastAsia="en-US" w:bidi="ar-SA"/>
      </w:rPr>
    </w:lvl>
    <w:lvl w:ilvl="3">
      <w:start w:val="1"/>
      <w:numFmt w:val="decimal"/>
      <w:lvlText w:val="%4."/>
      <w:lvlJc w:val="left"/>
      <w:pPr>
        <w:ind w:left="1440" w:hanging="360"/>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4">
      <w:start w:val="0"/>
      <w:numFmt w:val="bullet"/>
      <w:lvlText w:val="•"/>
      <w:lvlJc w:val="left"/>
      <w:pPr>
        <w:ind w:left="3690" w:hanging="360"/>
      </w:pPr>
      <w:rPr>
        <w:rFonts w:hint="default"/>
        <w:lang w:val="en-US" w:eastAsia="en-US" w:bidi="ar-SA"/>
      </w:rPr>
    </w:lvl>
    <w:lvl w:ilvl="5">
      <w:start w:val="0"/>
      <w:numFmt w:val="bullet"/>
      <w:lvlText w:val="•"/>
      <w:lvlJc w:val="left"/>
      <w:pPr>
        <w:ind w:left="4815" w:hanging="360"/>
      </w:pPr>
      <w:rPr>
        <w:rFonts w:hint="default"/>
        <w:lang w:val="en-US" w:eastAsia="en-US" w:bidi="ar-SA"/>
      </w:rPr>
    </w:lvl>
    <w:lvl w:ilvl="6">
      <w:start w:val="0"/>
      <w:numFmt w:val="bullet"/>
      <w:lvlText w:val="•"/>
      <w:lvlJc w:val="left"/>
      <w:pPr>
        <w:ind w:left="5940" w:hanging="360"/>
      </w:pPr>
      <w:rPr>
        <w:rFonts w:hint="default"/>
        <w:lang w:val="en-US" w:eastAsia="en-US" w:bidi="ar-SA"/>
      </w:rPr>
    </w:lvl>
    <w:lvl w:ilvl="7">
      <w:start w:val="0"/>
      <w:numFmt w:val="bullet"/>
      <w:lvlText w:val="•"/>
      <w:lvlJc w:val="left"/>
      <w:pPr>
        <w:ind w:left="7065" w:hanging="360"/>
      </w:pPr>
      <w:rPr>
        <w:rFonts w:hint="default"/>
        <w:lang w:val="en-US" w:eastAsia="en-US" w:bidi="ar-SA"/>
      </w:rPr>
    </w:lvl>
    <w:lvl w:ilvl="8">
      <w:start w:val="0"/>
      <w:numFmt w:val="bullet"/>
      <w:lvlText w:val="•"/>
      <w:lvlJc w:val="left"/>
      <w:pPr>
        <w:ind w:left="8190" w:hanging="360"/>
      </w:pPr>
      <w:rPr>
        <w:rFonts w:hint="default"/>
        <w:lang w:val="en-US" w:eastAsia="en-US" w:bidi="ar-SA"/>
      </w:rPr>
    </w:lvl>
  </w:abstractNum>
  <w:abstractNum w:abstractNumId="0">
    <w:multiLevelType w:val="hybridMultilevel"/>
    <w:lvl w:ilvl="0">
      <w:start w:val="1"/>
      <w:numFmt w:val="decimal"/>
      <w:lvlText w:val="%1"/>
      <w:lvlJc w:val="left"/>
      <w:pPr>
        <w:ind w:left="720" w:hanging="720"/>
        <w:jc w:val="left"/>
      </w:pPr>
      <w:rPr>
        <w:rFonts w:hint="default"/>
        <w:lang w:val="en-US" w:eastAsia="en-US" w:bidi="ar-SA"/>
      </w:rPr>
    </w:lvl>
    <w:lvl w:ilvl="1">
      <w:start w:val="1"/>
      <w:numFmt w:val="decimal"/>
      <w:lvlText w:val="%1.%2"/>
      <w:lvlJc w:val="left"/>
      <w:pPr>
        <w:ind w:left="720" w:hanging="720"/>
        <w:jc w:val="left"/>
      </w:pPr>
      <w:rPr>
        <w:rFonts w:hint="default" w:ascii="Times New Roman" w:hAnsi="Times New Roman" w:eastAsia="Times New Roman" w:cs="Times New Roman"/>
        <w:b/>
        <w:bCs/>
        <w:i w:val="0"/>
        <w:iCs w:val="0"/>
        <w:spacing w:val="0"/>
        <w:w w:val="99"/>
        <w:sz w:val="20"/>
        <w:szCs w:val="20"/>
        <w:lang w:val="en-US" w:eastAsia="en-US" w:bidi="ar-SA"/>
      </w:rPr>
    </w:lvl>
    <w:lvl w:ilvl="2">
      <w:start w:val="1"/>
      <w:numFmt w:val="upperLetter"/>
      <w:lvlText w:val="%3."/>
      <w:lvlJc w:val="left"/>
      <w:pPr>
        <w:ind w:left="960" w:hanging="281"/>
        <w:jc w:val="left"/>
      </w:pPr>
      <w:rPr>
        <w:rFonts w:hint="default"/>
        <w:spacing w:val="-3"/>
        <w:w w:val="99"/>
        <w:lang w:val="en-US" w:eastAsia="en-US" w:bidi="ar-SA"/>
      </w:rPr>
    </w:lvl>
    <w:lvl w:ilvl="3">
      <w:start w:val="1"/>
      <w:numFmt w:val="decimal"/>
      <w:lvlText w:val="%4."/>
      <w:lvlJc w:val="left"/>
      <w:pPr>
        <w:ind w:left="1281" w:hanging="281"/>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4">
      <w:start w:val="0"/>
      <w:numFmt w:val="bullet"/>
      <w:lvlText w:val="•"/>
      <w:lvlJc w:val="left"/>
      <w:pPr>
        <w:ind w:left="1080" w:hanging="281"/>
      </w:pPr>
      <w:rPr>
        <w:rFonts w:hint="default"/>
        <w:lang w:val="en-US" w:eastAsia="en-US" w:bidi="ar-SA"/>
      </w:rPr>
    </w:lvl>
    <w:lvl w:ilvl="5">
      <w:start w:val="0"/>
      <w:numFmt w:val="bullet"/>
      <w:lvlText w:val="•"/>
      <w:lvlJc w:val="left"/>
      <w:pPr>
        <w:ind w:left="1260" w:hanging="281"/>
      </w:pPr>
      <w:rPr>
        <w:rFonts w:hint="default"/>
        <w:lang w:val="en-US" w:eastAsia="en-US" w:bidi="ar-SA"/>
      </w:rPr>
    </w:lvl>
    <w:lvl w:ilvl="6">
      <w:start w:val="0"/>
      <w:numFmt w:val="bullet"/>
      <w:lvlText w:val="•"/>
      <w:lvlJc w:val="left"/>
      <w:pPr>
        <w:ind w:left="1280" w:hanging="281"/>
      </w:pPr>
      <w:rPr>
        <w:rFonts w:hint="default"/>
        <w:lang w:val="en-US" w:eastAsia="en-US" w:bidi="ar-SA"/>
      </w:rPr>
    </w:lvl>
    <w:lvl w:ilvl="7">
      <w:start w:val="0"/>
      <w:numFmt w:val="bullet"/>
      <w:lvlText w:val="•"/>
      <w:lvlJc w:val="left"/>
      <w:pPr>
        <w:ind w:left="1320" w:hanging="281"/>
      </w:pPr>
      <w:rPr>
        <w:rFonts w:hint="default"/>
        <w:lang w:val="en-US" w:eastAsia="en-US" w:bidi="ar-SA"/>
      </w:rPr>
    </w:lvl>
    <w:lvl w:ilvl="8">
      <w:start w:val="0"/>
      <w:numFmt w:val="bullet"/>
      <w:lvlText w:val="•"/>
      <w:lvlJc w:val="left"/>
      <w:pPr>
        <w:ind w:left="1720" w:hanging="281"/>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0"/>
      <w:szCs w:val="20"/>
      <w:lang w:val="en-US" w:eastAsia="en-US" w:bidi="ar-SA"/>
    </w:rPr>
  </w:style>
  <w:style w:styleId="Heading1" w:type="paragraph">
    <w:name w:val="Heading 1"/>
    <w:basedOn w:val="Normal"/>
    <w:uiPriority w:val="1"/>
    <w:qFormat/>
    <w:pPr>
      <w:ind w:left="720" w:hanging="720"/>
      <w:outlineLvl w:val="1"/>
    </w:pPr>
    <w:rPr>
      <w:rFonts w:ascii="Times New Roman" w:hAnsi="Times New Roman" w:eastAsia="Times New Roman" w:cs="Times New Roman"/>
      <w:b/>
      <w:bCs/>
      <w:sz w:val="20"/>
      <w:szCs w:val="20"/>
      <w:lang w:val="en-US" w:eastAsia="en-US" w:bidi="ar-SA"/>
    </w:rPr>
  </w:style>
  <w:style w:styleId="Title" w:type="paragraph">
    <w:name w:val="Title"/>
    <w:basedOn w:val="Normal"/>
    <w:uiPriority w:val="1"/>
    <w:qFormat/>
    <w:pPr>
      <w:spacing w:before="86"/>
      <w:ind w:right="358"/>
      <w:jc w:val="center"/>
    </w:pPr>
    <w:rPr>
      <w:rFonts w:ascii="Times New Roman" w:hAnsi="Times New Roman" w:eastAsia="Times New Roman" w:cs="Times New Roman"/>
      <w:b/>
      <w:bCs/>
      <w:sz w:val="22"/>
      <w:szCs w:val="22"/>
      <w:lang w:val="en-US" w:eastAsia="en-US" w:bidi="ar-SA"/>
    </w:rPr>
  </w:style>
  <w:style w:styleId="ListParagraph" w:type="paragraph">
    <w:name w:val="List Paragraph"/>
    <w:basedOn w:val="Normal"/>
    <w:uiPriority w:val="1"/>
    <w:qFormat/>
    <w:pPr>
      <w:ind w:left="1080"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http://www.kosterusa.com/"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howard@kosterusa.com</dc:creator>
  <dc:title>Section 09699</dc:title>
  <dcterms:created xsi:type="dcterms:W3CDTF">2025-07-21T11:51:04Z</dcterms:created>
  <dcterms:modified xsi:type="dcterms:W3CDTF">2025-07-21T11:51:04Z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2018-11-15T00:00:00Z</vt:filetime>
  </property>
  <property fmtid="{D5CDD505-2E9C-101B-9397-08002B2CF9AE}" pid="3" name="Creator">
    <vt:lpwstr>Microsoft® Word 2013</vt:lpwstr>
  </property>
  <property fmtid="{D5CDD505-2E9C-101B-9397-08002B2CF9AE}" pid="4" name="LastSaved">
    <vt:filetime>2025-07-21T00:00:00Z</vt:filetime>
  </property>
  <property fmtid="{D5CDD505-2E9C-101B-9397-08002B2CF9AE}" pid="5" name="Producer">
    <vt:lpwstr>Microsoft® Word 2013</vt:lpwstr>
  </property>
</Properties>
</file>